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35A68" w14:textId="76369232" w:rsidR="002F65E9" w:rsidRDefault="00CF1D36" w:rsidP="00926394">
      <w:pPr>
        <w:pStyle w:val="NormaleWeb"/>
        <w:shd w:val="clear" w:color="auto" w:fill="FFFFFF"/>
        <w:jc w:val="center"/>
        <w:rPr>
          <w:rStyle w:val="Enfasigrassetto"/>
          <w:rFonts w:ascii="Garamond" w:hAnsi="Garamond" w:cs="Calibri"/>
          <w:color w:val="000000"/>
          <w:sz w:val="28"/>
          <w:szCs w:val="28"/>
        </w:rPr>
      </w:pPr>
      <w:r>
        <w:rPr>
          <w:rStyle w:val="Enfasigrassetto"/>
          <w:rFonts w:ascii="Garamond" w:hAnsi="Garamond" w:cs="Calibri"/>
          <w:color w:val="000000"/>
          <w:sz w:val="28"/>
          <w:szCs w:val="28"/>
        </w:rPr>
        <w:t>Anno della cultura e del turismo Italia-Cina 2020</w:t>
      </w:r>
    </w:p>
    <w:p w14:paraId="247E031D" w14:textId="5D1952E4" w:rsidR="00926394" w:rsidRDefault="00926394" w:rsidP="00926394">
      <w:pPr>
        <w:pStyle w:val="NormaleWeb"/>
        <w:shd w:val="clear" w:color="auto" w:fill="FFFFFF"/>
        <w:jc w:val="center"/>
        <w:rPr>
          <w:rFonts w:ascii="Garamond" w:hAnsi="Garamond" w:cstheme="minorHAnsi"/>
          <w:color w:val="212121"/>
        </w:rPr>
      </w:pPr>
      <w:r>
        <w:rPr>
          <w:rStyle w:val="Enfasigrassetto"/>
          <w:rFonts w:ascii="Garamond" w:hAnsi="Garamond" w:cs="Calibri"/>
          <w:color w:val="000000"/>
          <w:sz w:val="28"/>
          <w:szCs w:val="28"/>
        </w:rPr>
        <w:t xml:space="preserve">Il Colosseo </w:t>
      </w:r>
      <w:r w:rsidR="00CF1D36">
        <w:rPr>
          <w:rStyle w:val="Enfasigrassetto"/>
          <w:rFonts w:ascii="Garamond" w:hAnsi="Garamond" w:cs="Calibri"/>
          <w:color w:val="000000"/>
          <w:sz w:val="28"/>
          <w:szCs w:val="28"/>
        </w:rPr>
        <w:t>e il Tempio del Cielo di Pechino affiancati nel logo dell’iniziativa</w:t>
      </w:r>
    </w:p>
    <w:p w14:paraId="114A4841" w14:textId="77777777" w:rsidR="00F84A23" w:rsidRPr="00F84A23" w:rsidRDefault="00F84A23" w:rsidP="00F84A23">
      <w:pPr>
        <w:spacing w:line="360" w:lineRule="auto"/>
        <w:jc w:val="center"/>
        <w:rPr>
          <w:rFonts w:ascii="Garamond" w:hAnsi="Garamond"/>
          <w:sz w:val="24"/>
          <w:szCs w:val="24"/>
        </w:rPr>
      </w:pPr>
    </w:p>
    <w:p w14:paraId="69C29B7C" w14:textId="77777777" w:rsidR="00F84A23" w:rsidRPr="00F84A23" w:rsidRDefault="00F84A23" w:rsidP="00F84A23">
      <w:pPr>
        <w:spacing w:line="360" w:lineRule="auto"/>
        <w:jc w:val="both"/>
        <w:rPr>
          <w:rFonts w:ascii="Garamond" w:hAnsi="Garamond"/>
          <w:sz w:val="24"/>
          <w:szCs w:val="24"/>
          <w:u w:val="single"/>
        </w:rPr>
      </w:pPr>
      <w:r w:rsidRPr="00F84A23">
        <w:rPr>
          <w:rFonts w:ascii="Garamond" w:hAnsi="Garamond"/>
          <w:b/>
          <w:sz w:val="24"/>
          <w:szCs w:val="24"/>
          <w:u w:val="single"/>
        </w:rPr>
        <w:t>COMUNICATO STAMPA</w:t>
      </w:r>
    </w:p>
    <w:p w14:paraId="4B3A5AFB" w14:textId="77777777" w:rsidR="00B10108" w:rsidRDefault="00926394" w:rsidP="00926394">
      <w:pPr>
        <w:jc w:val="both"/>
        <w:rPr>
          <w:rFonts w:ascii="Garamond" w:hAnsi="Garamond"/>
          <w:sz w:val="24"/>
          <w:szCs w:val="24"/>
        </w:rPr>
      </w:pPr>
      <w:r w:rsidRPr="00CF1D36">
        <w:rPr>
          <w:rFonts w:ascii="Garamond" w:hAnsi="Garamond"/>
          <w:i/>
          <w:sz w:val="24"/>
          <w:szCs w:val="24"/>
        </w:rPr>
        <w:t>Roma, 20 gennaio 2020</w:t>
      </w:r>
      <w:r w:rsidRPr="00CF1D36">
        <w:rPr>
          <w:rFonts w:ascii="Garamond" w:hAnsi="Garamond"/>
          <w:sz w:val="24"/>
          <w:szCs w:val="24"/>
        </w:rPr>
        <w:t xml:space="preserve">. </w:t>
      </w:r>
    </w:p>
    <w:p w14:paraId="79C2EF97" w14:textId="7528863D" w:rsidR="00C04FB8" w:rsidRDefault="00B10108" w:rsidP="00926394">
      <w:pPr>
        <w:jc w:val="both"/>
        <w:rPr>
          <w:rFonts w:ascii="Garamond" w:hAnsi="Garamond"/>
          <w:b/>
          <w:sz w:val="24"/>
          <w:szCs w:val="24"/>
        </w:rPr>
      </w:pPr>
      <w:r>
        <w:rPr>
          <w:rFonts w:ascii="Garamond" w:hAnsi="Garamond"/>
          <w:sz w:val="24"/>
          <w:szCs w:val="24"/>
        </w:rPr>
        <w:t>Nel 2020 ricorrono</w:t>
      </w:r>
      <w:r w:rsidRPr="00B10108">
        <w:rPr>
          <w:rFonts w:ascii="Garamond" w:hAnsi="Garamond"/>
          <w:sz w:val="24"/>
          <w:szCs w:val="24"/>
        </w:rPr>
        <w:t xml:space="preserve"> i 50 anni dell’avvio delle relazioni dipl</w:t>
      </w:r>
      <w:r>
        <w:rPr>
          <w:rFonts w:ascii="Garamond" w:hAnsi="Garamond"/>
          <w:sz w:val="24"/>
          <w:szCs w:val="24"/>
        </w:rPr>
        <w:t xml:space="preserve">omatiche tra </w:t>
      </w:r>
      <w:r w:rsidR="007C237A">
        <w:rPr>
          <w:rFonts w:ascii="Garamond" w:hAnsi="Garamond"/>
          <w:sz w:val="24"/>
          <w:szCs w:val="24"/>
        </w:rPr>
        <w:t>Italia e Cina</w:t>
      </w:r>
      <w:r>
        <w:rPr>
          <w:rFonts w:ascii="Garamond" w:hAnsi="Garamond"/>
          <w:sz w:val="24"/>
          <w:szCs w:val="24"/>
        </w:rPr>
        <w:t>. Per celebrare questo anniversario il 2020 sarà</w:t>
      </w:r>
      <w:r w:rsidRPr="00B10108">
        <w:rPr>
          <w:rFonts w:ascii="Garamond" w:hAnsi="Garamond"/>
          <w:sz w:val="24"/>
          <w:szCs w:val="24"/>
        </w:rPr>
        <w:t xml:space="preserve"> l’Anno della Cu</w:t>
      </w:r>
      <w:r>
        <w:rPr>
          <w:rFonts w:ascii="Garamond" w:hAnsi="Garamond"/>
          <w:sz w:val="24"/>
          <w:szCs w:val="24"/>
        </w:rPr>
        <w:t>ltura e del Turismo Italia-Cina.</w:t>
      </w:r>
      <w:r w:rsidRPr="00B10108">
        <w:rPr>
          <w:rFonts w:ascii="Garamond" w:hAnsi="Garamond"/>
          <w:i/>
          <w:sz w:val="24"/>
          <w:szCs w:val="24"/>
        </w:rPr>
        <w:t xml:space="preserve"> </w:t>
      </w:r>
      <w:r>
        <w:rPr>
          <w:rFonts w:ascii="Garamond" w:hAnsi="Garamond"/>
          <w:sz w:val="24"/>
          <w:szCs w:val="24"/>
        </w:rPr>
        <w:t>I monumenti identificati a simboleggiare l’identità culturale delle due nazioni sono il</w:t>
      </w:r>
      <w:r w:rsidRPr="00B10108">
        <w:rPr>
          <w:rStyle w:val="Enfasigrassetto"/>
          <w:rFonts w:ascii="Garamond" w:hAnsi="Garamond" w:cs="Calibri"/>
          <w:b w:val="0"/>
          <w:color w:val="000000"/>
          <w:sz w:val="28"/>
          <w:szCs w:val="28"/>
        </w:rPr>
        <w:t xml:space="preserve"> </w:t>
      </w:r>
      <w:r w:rsidRPr="00B10108">
        <w:rPr>
          <w:rStyle w:val="Enfasigrassetto"/>
          <w:rFonts w:ascii="Garamond" w:hAnsi="Garamond" w:cs="Calibri"/>
          <w:b w:val="0"/>
          <w:color w:val="000000"/>
          <w:sz w:val="24"/>
          <w:szCs w:val="24"/>
        </w:rPr>
        <w:t>Colosseo e il Tempio del Cielo di Pechino</w:t>
      </w:r>
      <w:r>
        <w:rPr>
          <w:rStyle w:val="Enfasigrassetto"/>
          <w:rFonts w:ascii="Garamond" w:hAnsi="Garamond" w:cs="Calibri"/>
          <w:b w:val="0"/>
          <w:color w:val="000000"/>
          <w:sz w:val="24"/>
          <w:szCs w:val="24"/>
        </w:rPr>
        <w:t>,</w:t>
      </w:r>
      <w:r w:rsidRPr="00B10108">
        <w:rPr>
          <w:rStyle w:val="Enfasigrassetto"/>
          <w:rFonts w:ascii="Garamond" w:hAnsi="Garamond" w:cs="Calibri"/>
          <w:b w:val="0"/>
          <w:color w:val="000000"/>
          <w:sz w:val="24"/>
          <w:szCs w:val="24"/>
        </w:rPr>
        <w:t xml:space="preserve"> affiancati nel logo dell’iniziativa</w:t>
      </w:r>
      <w:r w:rsidR="007C237A">
        <w:rPr>
          <w:rStyle w:val="Enfasigrassetto"/>
          <w:rFonts w:ascii="Garamond" w:hAnsi="Garamond" w:cs="Calibri"/>
          <w:b w:val="0"/>
          <w:color w:val="000000"/>
          <w:sz w:val="24"/>
          <w:szCs w:val="24"/>
        </w:rPr>
        <w:t>.</w:t>
      </w:r>
    </w:p>
    <w:p w14:paraId="64B9C6E9" w14:textId="2EB2C301" w:rsidR="002F65E9" w:rsidRDefault="00926394" w:rsidP="00926394">
      <w:pPr>
        <w:jc w:val="both"/>
        <w:rPr>
          <w:rFonts w:ascii="Garamond" w:hAnsi="Garamond"/>
          <w:b/>
          <w:sz w:val="24"/>
          <w:szCs w:val="24"/>
        </w:rPr>
      </w:pPr>
      <w:r w:rsidRPr="00CF1D36">
        <w:rPr>
          <w:rFonts w:ascii="Garamond" w:hAnsi="Garamond"/>
          <w:sz w:val="24"/>
          <w:szCs w:val="24"/>
        </w:rPr>
        <w:t xml:space="preserve">Il </w:t>
      </w:r>
      <w:r w:rsidRPr="00CF1D36">
        <w:rPr>
          <w:rFonts w:ascii="Garamond" w:hAnsi="Garamond"/>
          <w:b/>
          <w:sz w:val="24"/>
          <w:szCs w:val="24"/>
        </w:rPr>
        <w:t>Colosseo</w:t>
      </w:r>
      <w:r w:rsidR="00C04FB8">
        <w:rPr>
          <w:rFonts w:ascii="Garamond" w:hAnsi="Garamond"/>
          <w:sz w:val="24"/>
          <w:szCs w:val="24"/>
        </w:rPr>
        <w:t>,</w:t>
      </w:r>
      <w:r w:rsidRPr="00CF1D36">
        <w:rPr>
          <w:rFonts w:ascii="Garamond" w:hAnsi="Garamond"/>
          <w:sz w:val="24"/>
          <w:szCs w:val="24"/>
        </w:rPr>
        <w:t xml:space="preserve"> acclamato da TripAdvisor il monumento più prenotato e</w:t>
      </w:r>
      <w:r w:rsidR="00C04FB8">
        <w:rPr>
          <w:rFonts w:ascii="Garamond" w:hAnsi="Garamond"/>
          <w:sz w:val="24"/>
          <w:szCs w:val="24"/>
        </w:rPr>
        <w:t xml:space="preserve"> più popolare al mondo del 2019 e che nello scorso anno è stato visitato</w:t>
      </w:r>
      <w:r w:rsidR="002F65E9" w:rsidRPr="00CF1D36">
        <w:rPr>
          <w:rFonts w:ascii="Garamond" w:hAnsi="Garamond"/>
          <w:sz w:val="24"/>
          <w:szCs w:val="24"/>
        </w:rPr>
        <w:t xml:space="preserve"> </w:t>
      </w:r>
      <w:r w:rsidR="00C04FB8">
        <w:rPr>
          <w:rFonts w:ascii="Garamond" w:hAnsi="Garamond"/>
          <w:sz w:val="24"/>
          <w:szCs w:val="24"/>
        </w:rPr>
        <w:t xml:space="preserve">da oltre 7 milioni e cinquecentomila turisti, in vista di questo evento ha dedicato un’attenzione particolare al </w:t>
      </w:r>
      <w:r w:rsidR="00C04FB8" w:rsidRPr="002F65E9">
        <w:rPr>
          <w:rFonts w:ascii="Garamond" w:hAnsi="Garamond"/>
          <w:b/>
          <w:sz w:val="24"/>
          <w:szCs w:val="24"/>
        </w:rPr>
        <w:t>pubblico cinese</w:t>
      </w:r>
      <w:r w:rsidR="000B06E4">
        <w:rPr>
          <w:rFonts w:ascii="Garamond" w:hAnsi="Garamond"/>
          <w:b/>
          <w:sz w:val="24"/>
          <w:szCs w:val="24"/>
        </w:rPr>
        <w:t>.</w:t>
      </w:r>
    </w:p>
    <w:p w14:paraId="4553C289" w14:textId="77777777" w:rsidR="000B06E4" w:rsidRDefault="000B06E4" w:rsidP="000B06E4">
      <w:pPr>
        <w:jc w:val="both"/>
        <w:rPr>
          <w:rFonts w:ascii="Garamond" w:hAnsi="Garamond"/>
          <w:sz w:val="24"/>
          <w:szCs w:val="24"/>
        </w:rPr>
      </w:pPr>
      <w:r w:rsidRPr="00926394">
        <w:rPr>
          <w:rFonts w:ascii="Garamond" w:hAnsi="Garamond"/>
          <w:sz w:val="24"/>
          <w:szCs w:val="24"/>
        </w:rPr>
        <w:t xml:space="preserve">Il </w:t>
      </w:r>
      <w:r w:rsidRPr="002F65E9">
        <w:rPr>
          <w:rFonts w:ascii="Garamond" w:hAnsi="Garamond"/>
          <w:b/>
          <w:sz w:val="24"/>
          <w:szCs w:val="24"/>
        </w:rPr>
        <w:t>sito web</w:t>
      </w:r>
      <w:r w:rsidRPr="00926394">
        <w:rPr>
          <w:rFonts w:ascii="Garamond" w:hAnsi="Garamond"/>
          <w:sz w:val="24"/>
          <w:szCs w:val="24"/>
        </w:rPr>
        <w:t xml:space="preserve">, </w:t>
      </w:r>
      <w:r>
        <w:rPr>
          <w:rFonts w:ascii="Garamond" w:hAnsi="Garamond"/>
          <w:sz w:val="24"/>
          <w:szCs w:val="24"/>
        </w:rPr>
        <w:t>lanciato online nel dicembre 2018</w:t>
      </w:r>
      <w:r w:rsidRPr="00926394">
        <w:rPr>
          <w:rFonts w:ascii="Garamond" w:hAnsi="Garamond"/>
          <w:sz w:val="24"/>
          <w:szCs w:val="24"/>
        </w:rPr>
        <w:t xml:space="preserve">, è </w:t>
      </w:r>
      <w:r>
        <w:rPr>
          <w:rFonts w:ascii="Garamond" w:hAnsi="Garamond"/>
          <w:sz w:val="24"/>
          <w:szCs w:val="24"/>
        </w:rPr>
        <w:t xml:space="preserve">oggi consultabile anche </w:t>
      </w:r>
      <w:r w:rsidRPr="00926394">
        <w:rPr>
          <w:rFonts w:ascii="Garamond" w:hAnsi="Garamond"/>
          <w:sz w:val="24"/>
          <w:szCs w:val="24"/>
        </w:rPr>
        <w:t xml:space="preserve">in </w:t>
      </w:r>
      <w:r w:rsidRPr="00F9206A">
        <w:rPr>
          <w:rFonts w:ascii="Garamond" w:hAnsi="Garamond"/>
          <w:b/>
          <w:sz w:val="24"/>
          <w:szCs w:val="24"/>
        </w:rPr>
        <w:t>lingua cinese</w:t>
      </w:r>
      <w:r w:rsidRPr="00926394">
        <w:rPr>
          <w:rFonts w:ascii="Garamond" w:hAnsi="Garamond"/>
          <w:sz w:val="24"/>
          <w:szCs w:val="24"/>
        </w:rPr>
        <w:t>, e</w:t>
      </w:r>
      <w:r>
        <w:rPr>
          <w:rFonts w:ascii="Garamond" w:hAnsi="Garamond"/>
          <w:sz w:val="24"/>
          <w:szCs w:val="24"/>
        </w:rPr>
        <w:t>d è</w:t>
      </w:r>
      <w:r w:rsidRPr="00926394">
        <w:rPr>
          <w:rFonts w:ascii="Garamond" w:hAnsi="Garamond"/>
          <w:sz w:val="24"/>
          <w:szCs w:val="24"/>
        </w:rPr>
        <w:t xml:space="preserve"> </w:t>
      </w:r>
      <w:r>
        <w:rPr>
          <w:rFonts w:ascii="Garamond" w:hAnsi="Garamond"/>
          <w:sz w:val="24"/>
          <w:szCs w:val="24"/>
        </w:rPr>
        <w:t xml:space="preserve">quotidianamente </w:t>
      </w:r>
      <w:r w:rsidRPr="00926394">
        <w:rPr>
          <w:rFonts w:ascii="Garamond" w:hAnsi="Garamond"/>
          <w:sz w:val="24"/>
          <w:szCs w:val="24"/>
        </w:rPr>
        <w:t xml:space="preserve">aggiornato per mantenere i visitatori </w:t>
      </w:r>
      <w:r>
        <w:rPr>
          <w:rFonts w:ascii="Garamond" w:hAnsi="Garamond"/>
          <w:sz w:val="24"/>
          <w:szCs w:val="24"/>
        </w:rPr>
        <w:t xml:space="preserve">sempre </w:t>
      </w:r>
      <w:r w:rsidRPr="00926394">
        <w:rPr>
          <w:rFonts w:ascii="Garamond" w:hAnsi="Garamond"/>
          <w:sz w:val="24"/>
          <w:szCs w:val="24"/>
        </w:rPr>
        <w:t>informati sulle</w:t>
      </w:r>
      <w:r>
        <w:rPr>
          <w:rFonts w:ascii="Garamond" w:hAnsi="Garamond"/>
          <w:sz w:val="24"/>
          <w:szCs w:val="24"/>
        </w:rPr>
        <w:t xml:space="preserve"> attività, sugli eventi, su servizi ma anche sul patrimonio del Parco</w:t>
      </w:r>
      <w:r w:rsidRPr="00926394">
        <w:rPr>
          <w:rFonts w:ascii="Garamond" w:hAnsi="Garamond"/>
          <w:sz w:val="24"/>
          <w:szCs w:val="24"/>
        </w:rPr>
        <w:t xml:space="preserve">. </w:t>
      </w:r>
    </w:p>
    <w:p w14:paraId="704B42F3" w14:textId="77777777" w:rsidR="000B06E4" w:rsidRDefault="000B06E4" w:rsidP="000B06E4">
      <w:pPr>
        <w:jc w:val="both"/>
        <w:rPr>
          <w:rFonts w:ascii="Garamond" w:hAnsi="Garamond"/>
          <w:sz w:val="24"/>
          <w:szCs w:val="24"/>
        </w:rPr>
      </w:pPr>
      <w:r>
        <w:rPr>
          <w:rFonts w:ascii="Garamond" w:hAnsi="Garamond"/>
          <w:sz w:val="24"/>
          <w:szCs w:val="24"/>
        </w:rPr>
        <w:t>S</w:t>
      </w:r>
      <w:r w:rsidRPr="00926394">
        <w:rPr>
          <w:rFonts w:ascii="Garamond" w:hAnsi="Garamond"/>
          <w:sz w:val="24"/>
          <w:szCs w:val="24"/>
        </w:rPr>
        <w:t xml:space="preserve">ulla Piazza del Colosseo, attorno al pozzo </w:t>
      </w:r>
      <w:r>
        <w:rPr>
          <w:rFonts w:ascii="Garamond" w:hAnsi="Garamond"/>
          <w:sz w:val="24"/>
          <w:szCs w:val="24"/>
        </w:rPr>
        <w:t xml:space="preserve">per gli scavi </w:t>
      </w:r>
      <w:r w:rsidRPr="00926394">
        <w:rPr>
          <w:rFonts w:ascii="Garamond" w:hAnsi="Garamond"/>
          <w:sz w:val="24"/>
          <w:szCs w:val="24"/>
        </w:rPr>
        <w:t>della futura stazione Fori Imperiali della Metro C, un’</w:t>
      </w:r>
      <w:r w:rsidRPr="00F9206A">
        <w:rPr>
          <w:rFonts w:ascii="Garamond" w:hAnsi="Garamond"/>
          <w:b/>
          <w:sz w:val="24"/>
          <w:szCs w:val="24"/>
        </w:rPr>
        <w:t>installazione lunga oltre 200 metri</w:t>
      </w:r>
      <w:r w:rsidRPr="00926394">
        <w:rPr>
          <w:rFonts w:ascii="Garamond" w:hAnsi="Garamond"/>
          <w:sz w:val="24"/>
          <w:szCs w:val="24"/>
        </w:rPr>
        <w:t xml:space="preserve"> fornisce, anche in </w:t>
      </w:r>
      <w:r w:rsidRPr="00F9206A">
        <w:rPr>
          <w:rFonts w:ascii="Garamond" w:hAnsi="Garamond"/>
          <w:b/>
          <w:sz w:val="24"/>
          <w:szCs w:val="24"/>
        </w:rPr>
        <w:t>cinese</w:t>
      </w:r>
      <w:r w:rsidRPr="00926394">
        <w:rPr>
          <w:rFonts w:ascii="Garamond" w:hAnsi="Garamond"/>
          <w:sz w:val="24"/>
          <w:szCs w:val="24"/>
        </w:rPr>
        <w:t>, notizie su biglietti, servizi e orari</w:t>
      </w:r>
      <w:r>
        <w:rPr>
          <w:rFonts w:ascii="Garamond" w:hAnsi="Garamond"/>
          <w:sz w:val="24"/>
          <w:szCs w:val="24"/>
        </w:rPr>
        <w:t xml:space="preserve"> oltre che informazioni didattiche sulla storia del Colosseo e della Piazza. </w:t>
      </w:r>
    </w:p>
    <w:p w14:paraId="4927054C" w14:textId="77777777" w:rsidR="000B06E4" w:rsidRDefault="000B06E4" w:rsidP="000B06E4">
      <w:pPr>
        <w:jc w:val="both"/>
        <w:rPr>
          <w:rFonts w:ascii="Garamond" w:hAnsi="Garamond"/>
          <w:sz w:val="24"/>
          <w:szCs w:val="24"/>
        </w:rPr>
      </w:pPr>
      <w:r>
        <w:rPr>
          <w:rFonts w:ascii="Garamond" w:hAnsi="Garamond"/>
          <w:sz w:val="24"/>
          <w:szCs w:val="24"/>
        </w:rPr>
        <w:t>All’interno del monumento i</w:t>
      </w:r>
      <w:r w:rsidRPr="00926394">
        <w:rPr>
          <w:rFonts w:ascii="Garamond" w:hAnsi="Garamond"/>
          <w:sz w:val="24"/>
          <w:szCs w:val="24"/>
        </w:rPr>
        <w:t xml:space="preserve"> </w:t>
      </w:r>
      <w:r w:rsidRPr="00F9206A">
        <w:rPr>
          <w:rFonts w:ascii="Garamond" w:hAnsi="Garamond"/>
          <w:b/>
          <w:sz w:val="24"/>
          <w:szCs w:val="24"/>
        </w:rPr>
        <w:t>pannelli</w:t>
      </w:r>
      <w:r w:rsidRPr="00926394">
        <w:rPr>
          <w:rFonts w:ascii="Garamond" w:hAnsi="Garamond"/>
          <w:sz w:val="24"/>
          <w:szCs w:val="24"/>
        </w:rPr>
        <w:t xml:space="preserve"> della mostra permanente “</w:t>
      </w:r>
      <w:r w:rsidRPr="00F9206A">
        <w:rPr>
          <w:rFonts w:ascii="Garamond" w:hAnsi="Garamond"/>
          <w:i/>
          <w:sz w:val="24"/>
          <w:szCs w:val="24"/>
        </w:rPr>
        <w:t>Il Colosseo si racconta</w:t>
      </w:r>
      <w:r w:rsidRPr="00926394">
        <w:rPr>
          <w:rFonts w:ascii="Garamond" w:hAnsi="Garamond"/>
          <w:sz w:val="24"/>
          <w:szCs w:val="24"/>
        </w:rPr>
        <w:t xml:space="preserve">”, situata </w:t>
      </w:r>
      <w:r>
        <w:rPr>
          <w:rFonts w:ascii="Garamond" w:hAnsi="Garamond"/>
          <w:sz w:val="24"/>
          <w:szCs w:val="24"/>
        </w:rPr>
        <w:t>al</w:t>
      </w:r>
      <w:r w:rsidRPr="00926394">
        <w:rPr>
          <w:rFonts w:ascii="Garamond" w:hAnsi="Garamond"/>
          <w:sz w:val="24"/>
          <w:szCs w:val="24"/>
        </w:rPr>
        <w:t xml:space="preserve"> </w:t>
      </w:r>
      <w:r>
        <w:rPr>
          <w:rFonts w:ascii="Garamond" w:hAnsi="Garamond"/>
          <w:sz w:val="24"/>
          <w:szCs w:val="24"/>
        </w:rPr>
        <w:t>II</w:t>
      </w:r>
      <w:r w:rsidRPr="00926394">
        <w:rPr>
          <w:rFonts w:ascii="Garamond" w:hAnsi="Garamond"/>
          <w:sz w:val="24"/>
          <w:szCs w:val="24"/>
        </w:rPr>
        <w:t xml:space="preserve"> ordine del monumento, sono in tre lingue, tra cui il </w:t>
      </w:r>
      <w:r w:rsidRPr="00F9206A">
        <w:rPr>
          <w:rFonts w:ascii="Garamond" w:hAnsi="Garamond"/>
          <w:b/>
          <w:sz w:val="24"/>
          <w:szCs w:val="24"/>
        </w:rPr>
        <w:t>cinese mandarino</w:t>
      </w:r>
      <w:r w:rsidRPr="00926394">
        <w:rPr>
          <w:rFonts w:ascii="Garamond" w:hAnsi="Garamond"/>
          <w:sz w:val="24"/>
          <w:szCs w:val="24"/>
        </w:rPr>
        <w:t>.</w:t>
      </w:r>
    </w:p>
    <w:p w14:paraId="05A73F72" w14:textId="1AEFC61F" w:rsidR="000B06E4" w:rsidRDefault="000B06E4" w:rsidP="000B06E4">
      <w:pPr>
        <w:jc w:val="both"/>
        <w:rPr>
          <w:rFonts w:ascii="Garamond" w:hAnsi="Garamond"/>
          <w:sz w:val="24"/>
          <w:szCs w:val="24"/>
        </w:rPr>
      </w:pPr>
      <w:r>
        <w:rPr>
          <w:rFonts w:ascii="Garamond" w:hAnsi="Garamond"/>
          <w:sz w:val="24"/>
          <w:szCs w:val="24"/>
        </w:rPr>
        <w:t xml:space="preserve">Il pubblico cinese può ora organizzare la propria visita al Colosseo </w:t>
      </w:r>
      <w:r w:rsidRPr="00A0225B">
        <w:rPr>
          <w:rFonts w:ascii="Garamond" w:hAnsi="Garamond"/>
          <w:b/>
          <w:sz w:val="24"/>
          <w:szCs w:val="24"/>
        </w:rPr>
        <w:t>prenotando</w:t>
      </w:r>
      <w:r w:rsidRPr="002B4D41">
        <w:rPr>
          <w:rFonts w:ascii="Garamond" w:hAnsi="Garamond"/>
          <w:b/>
          <w:sz w:val="24"/>
          <w:szCs w:val="24"/>
        </w:rPr>
        <w:t xml:space="preserve"> on line o on site</w:t>
      </w:r>
      <w:r>
        <w:rPr>
          <w:rFonts w:ascii="Garamond" w:hAnsi="Garamond"/>
          <w:sz w:val="24"/>
          <w:szCs w:val="24"/>
        </w:rPr>
        <w:t xml:space="preserve"> il proprio ticket servendosi della piattaforma </w:t>
      </w:r>
      <w:proofErr w:type="spellStart"/>
      <w:r w:rsidRPr="002B4D41">
        <w:rPr>
          <w:rFonts w:ascii="Garamond" w:hAnsi="Garamond"/>
          <w:b/>
          <w:sz w:val="24"/>
          <w:szCs w:val="24"/>
        </w:rPr>
        <w:t>Alipay</w:t>
      </w:r>
      <w:proofErr w:type="spellEnd"/>
      <w:r>
        <w:rPr>
          <w:rFonts w:ascii="Garamond" w:hAnsi="Garamond"/>
          <w:sz w:val="24"/>
          <w:szCs w:val="24"/>
        </w:rPr>
        <w:t xml:space="preserve"> e una volta entrato al Colosseo viene accolto da </w:t>
      </w:r>
      <w:r w:rsidRPr="002B4D41">
        <w:rPr>
          <w:rFonts w:ascii="Garamond" w:hAnsi="Garamond"/>
          <w:b/>
          <w:sz w:val="24"/>
          <w:szCs w:val="24"/>
        </w:rPr>
        <w:t>distributori di acqua calda</w:t>
      </w:r>
      <w:r w:rsidRPr="002B4D41">
        <w:rPr>
          <w:rFonts w:ascii="Garamond" w:hAnsi="Garamond"/>
          <w:sz w:val="24"/>
          <w:szCs w:val="24"/>
        </w:rPr>
        <w:t>, secondo</w:t>
      </w:r>
      <w:r>
        <w:rPr>
          <w:rFonts w:ascii="Garamond" w:hAnsi="Garamond"/>
          <w:sz w:val="24"/>
          <w:szCs w:val="24"/>
        </w:rPr>
        <w:t xml:space="preserve"> </w:t>
      </w:r>
      <w:r w:rsidRPr="002B4D41">
        <w:rPr>
          <w:rFonts w:ascii="Garamond" w:hAnsi="Garamond"/>
          <w:sz w:val="24"/>
          <w:szCs w:val="24"/>
        </w:rPr>
        <w:t>le normali abitudini del popolo orientale.</w:t>
      </w:r>
    </w:p>
    <w:p w14:paraId="7B90550C" w14:textId="77777777" w:rsidR="00C83B33" w:rsidRPr="002B4D41" w:rsidRDefault="00C83B33" w:rsidP="000B06E4">
      <w:pPr>
        <w:jc w:val="both"/>
        <w:rPr>
          <w:rFonts w:ascii="Garamond" w:hAnsi="Garamond"/>
          <w:b/>
          <w:sz w:val="24"/>
          <w:szCs w:val="24"/>
        </w:rPr>
      </w:pPr>
    </w:p>
    <w:p w14:paraId="692FA235" w14:textId="40AC90D1" w:rsidR="00926394" w:rsidRPr="00185B74" w:rsidRDefault="002B4D41" w:rsidP="00926394">
      <w:pPr>
        <w:jc w:val="both"/>
        <w:rPr>
          <w:rFonts w:ascii="Garamond" w:hAnsi="Garamond"/>
          <w:i/>
          <w:sz w:val="24"/>
          <w:szCs w:val="24"/>
        </w:rPr>
      </w:pPr>
      <w:r w:rsidRPr="007C237A">
        <w:rPr>
          <w:rFonts w:ascii="Garamond" w:hAnsi="Garamond"/>
          <w:i/>
          <w:sz w:val="24"/>
          <w:szCs w:val="24"/>
        </w:rPr>
        <w:t>Il</w:t>
      </w:r>
      <w:r w:rsidRPr="00605231">
        <w:rPr>
          <w:rFonts w:ascii="Garamond" w:hAnsi="Garamond"/>
          <w:i/>
          <w:sz w:val="24"/>
          <w:szCs w:val="24"/>
        </w:rPr>
        <w:t xml:space="preserve"> Colosseo è patrimonio dell’umanità ed è nostro dovere che </w:t>
      </w:r>
      <w:r w:rsidR="00A0225B">
        <w:rPr>
          <w:rFonts w:ascii="Garamond" w:hAnsi="Garamond"/>
          <w:i/>
          <w:sz w:val="24"/>
          <w:szCs w:val="24"/>
        </w:rPr>
        <w:t>tutto</w:t>
      </w:r>
      <w:r w:rsidR="00605231" w:rsidRPr="00605231">
        <w:rPr>
          <w:rFonts w:ascii="Garamond" w:hAnsi="Garamond"/>
          <w:i/>
          <w:sz w:val="24"/>
          <w:szCs w:val="24"/>
        </w:rPr>
        <w:t xml:space="preserve"> il mondo si senta da esso rappresentato</w:t>
      </w:r>
      <w:r w:rsidR="00605231">
        <w:rPr>
          <w:rFonts w:ascii="Garamond" w:hAnsi="Garamond"/>
          <w:sz w:val="24"/>
          <w:szCs w:val="24"/>
        </w:rPr>
        <w:t xml:space="preserve"> – afferma </w:t>
      </w:r>
      <w:r w:rsidR="00605231" w:rsidRPr="00605231">
        <w:rPr>
          <w:rFonts w:ascii="Garamond" w:hAnsi="Garamond"/>
          <w:b/>
          <w:sz w:val="24"/>
          <w:szCs w:val="24"/>
        </w:rPr>
        <w:t>Alfonsina Russo, Direttore del Parco archeologico del Colosseo</w:t>
      </w:r>
      <w:r w:rsidR="00605231">
        <w:rPr>
          <w:rFonts w:ascii="Garamond" w:hAnsi="Garamond"/>
          <w:sz w:val="24"/>
          <w:szCs w:val="24"/>
        </w:rPr>
        <w:t xml:space="preserve"> -. </w:t>
      </w:r>
      <w:r w:rsidR="00605231" w:rsidRPr="00605231">
        <w:rPr>
          <w:rFonts w:ascii="Garamond" w:hAnsi="Garamond"/>
          <w:i/>
          <w:sz w:val="24"/>
          <w:szCs w:val="24"/>
        </w:rPr>
        <w:t>Grazie al nostro impegno</w:t>
      </w:r>
      <w:r w:rsidR="00EF7F81">
        <w:rPr>
          <w:rFonts w:ascii="Garamond" w:hAnsi="Garamond"/>
          <w:i/>
          <w:sz w:val="24"/>
          <w:szCs w:val="24"/>
        </w:rPr>
        <w:t>, il Parco archeologico del C</w:t>
      </w:r>
      <w:r w:rsidR="007C237A">
        <w:rPr>
          <w:rFonts w:ascii="Garamond" w:hAnsi="Garamond"/>
          <w:i/>
          <w:sz w:val="24"/>
          <w:szCs w:val="24"/>
        </w:rPr>
        <w:t>olosseo nel 2019</w:t>
      </w:r>
      <w:r w:rsidR="00EF7F81">
        <w:rPr>
          <w:rFonts w:ascii="Garamond" w:hAnsi="Garamond"/>
          <w:i/>
          <w:sz w:val="24"/>
          <w:szCs w:val="24"/>
        </w:rPr>
        <w:t xml:space="preserve"> ha</w:t>
      </w:r>
      <w:r w:rsidR="00605231" w:rsidRPr="00605231">
        <w:rPr>
          <w:rFonts w:ascii="Garamond" w:hAnsi="Garamond"/>
          <w:i/>
          <w:sz w:val="24"/>
          <w:szCs w:val="24"/>
        </w:rPr>
        <w:t xml:space="preserve"> ottenuto l</w:t>
      </w:r>
      <w:r w:rsidR="00605231">
        <w:rPr>
          <w:rFonts w:ascii="Garamond" w:hAnsi="Garamond"/>
          <w:i/>
          <w:sz w:val="24"/>
          <w:szCs w:val="24"/>
        </w:rPr>
        <w:t>a certificazione</w:t>
      </w:r>
      <w:r w:rsidR="00072156">
        <w:rPr>
          <w:rFonts w:ascii="Garamond" w:hAnsi="Garamond"/>
          <w:i/>
          <w:sz w:val="24"/>
          <w:szCs w:val="24"/>
        </w:rPr>
        <w:t xml:space="preserve"> Welcome </w:t>
      </w:r>
      <w:proofErr w:type="spellStart"/>
      <w:r w:rsidR="00072156">
        <w:rPr>
          <w:rFonts w:ascii="Garamond" w:hAnsi="Garamond"/>
          <w:i/>
          <w:sz w:val="24"/>
          <w:szCs w:val="24"/>
        </w:rPr>
        <w:t>Chinese</w:t>
      </w:r>
      <w:proofErr w:type="spellEnd"/>
      <w:r w:rsidR="00072156">
        <w:rPr>
          <w:rFonts w:ascii="Garamond" w:hAnsi="Garamond"/>
          <w:i/>
          <w:sz w:val="24"/>
          <w:szCs w:val="24"/>
        </w:rPr>
        <w:t xml:space="preserve"> per la qualità dei servizi offerti al pubblico cinese.</w:t>
      </w:r>
      <w:r w:rsidR="00C83B33">
        <w:rPr>
          <w:rFonts w:ascii="Garamond" w:hAnsi="Garamond"/>
          <w:i/>
          <w:sz w:val="24"/>
          <w:szCs w:val="24"/>
        </w:rPr>
        <w:t xml:space="preserve"> </w:t>
      </w:r>
      <w:r w:rsidR="00072156">
        <w:rPr>
          <w:rFonts w:ascii="Garamond" w:hAnsi="Garamond"/>
          <w:i/>
          <w:sz w:val="24"/>
          <w:szCs w:val="24"/>
        </w:rPr>
        <w:t>P</w:t>
      </w:r>
      <w:r w:rsidR="00605231" w:rsidRPr="00605231">
        <w:rPr>
          <w:rFonts w:ascii="Garamond" w:hAnsi="Garamond"/>
          <w:i/>
          <w:sz w:val="24"/>
          <w:szCs w:val="24"/>
        </w:rPr>
        <w:t xml:space="preserve">er mantenere questo importante riconoscimento </w:t>
      </w:r>
      <w:r w:rsidR="00605231">
        <w:rPr>
          <w:rFonts w:ascii="Garamond" w:hAnsi="Garamond"/>
          <w:i/>
          <w:sz w:val="24"/>
          <w:szCs w:val="24"/>
        </w:rPr>
        <w:t>e</w:t>
      </w:r>
      <w:r w:rsidR="00605231" w:rsidRPr="00605231">
        <w:rPr>
          <w:rFonts w:ascii="Garamond" w:hAnsi="Garamond"/>
          <w:i/>
          <w:sz w:val="24"/>
          <w:szCs w:val="24"/>
        </w:rPr>
        <w:t xml:space="preserve"> raggiungere anche quella parte di popolazio</w:t>
      </w:r>
      <w:r w:rsidR="00EC0149">
        <w:rPr>
          <w:rFonts w:ascii="Garamond" w:hAnsi="Garamond"/>
          <w:i/>
          <w:sz w:val="24"/>
          <w:szCs w:val="24"/>
        </w:rPr>
        <w:t xml:space="preserve">ne cinese che non ha ancora </w:t>
      </w:r>
      <w:r w:rsidR="00072156">
        <w:rPr>
          <w:rFonts w:ascii="Garamond" w:hAnsi="Garamond"/>
          <w:i/>
          <w:sz w:val="24"/>
          <w:szCs w:val="24"/>
        </w:rPr>
        <w:t>potuto visitare</w:t>
      </w:r>
      <w:r w:rsidR="000B06E4">
        <w:rPr>
          <w:rFonts w:ascii="Garamond" w:hAnsi="Garamond"/>
          <w:i/>
          <w:sz w:val="24"/>
          <w:szCs w:val="24"/>
        </w:rPr>
        <w:t xml:space="preserve"> </w:t>
      </w:r>
      <w:r w:rsidR="00605231" w:rsidRPr="00605231">
        <w:rPr>
          <w:rFonts w:ascii="Garamond" w:hAnsi="Garamond"/>
          <w:i/>
          <w:sz w:val="24"/>
          <w:szCs w:val="24"/>
        </w:rPr>
        <w:t xml:space="preserve">il Colosseo, </w:t>
      </w:r>
      <w:r w:rsidR="00605231">
        <w:rPr>
          <w:rFonts w:ascii="Garamond" w:hAnsi="Garamond"/>
          <w:i/>
          <w:sz w:val="24"/>
          <w:szCs w:val="24"/>
        </w:rPr>
        <w:t>pubblichiamo</w:t>
      </w:r>
      <w:r w:rsidR="00185B74">
        <w:rPr>
          <w:rFonts w:ascii="Garamond" w:hAnsi="Garamond"/>
          <w:i/>
          <w:sz w:val="24"/>
          <w:szCs w:val="24"/>
        </w:rPr>
        <w:t xml:space="preserve"> </w:t>
      </w:r>
      <w:r w:rsidR="000B06E4">
        <w:rPr>
          <w:rFonts w:ascii="Garamond" w:hAnsi="Garamond"/>
          <w:i/>
          <w:sz w:val="24"/>
          <w:szCs w:val="24"/>
        </w:rPr>
        <w:t xml:space="preserve">le principali attività e iniziative che il Parco realizza </w:t>
      </w:r>
      <w:r w:rsidR="00605231">
        <w:rPr>
          <w:rFonts w:ascii="Garamond" w:hAnsi="Garamond"/>
          <w:i/>
          <w:sz w:val="24"/>
          <w:szCs w:val="24"/>
        </w:rPr>
        <w:t xml:space="preserve">su WeChat </w:t>
      </w:r>
      <w:r w:rsidR="00185B74">
        <w:rPr>
          <w:rFonts w:ascii="Garamond" w:hAnsi="Garamond"/>
          <w:i/>
          <w:sz w:val="24"/>
          <w:szCs w:val="24"/>
        </w:rPr>
        <w:t>e sulla piattaforma web hychinese.com</w:t>
      </w:r>
      <w:r w:rsidR="00605231">
        <w:rPr>
          <w:rFonts w:ascii="Garamond" w:hAnsi="Garamond"/>
          <w:i/>
          <w:sz w:val="24"/>
          <w:szCs w:val="24"/>
        </w:rPr>
        <w:t>.</w:t>
      </w:r>
      <w:r w:rsidR="00185B74">
        <w:rPr>
          <w:rFonts w:ascii="Garamond" w:hAnsi="Garamond"/>
          <w:i/>
          <w:sz w:val="24"/>
          <w:szCs w:val="24"/>
        </w:rPr>
        <w:t xml:space="preserve"> </w:t>
      </w:r>
      <w:r w:rsidR="00EC0149">
        <w:rPr>
          <w:rFonts w:ascii="Garamond" w:hAnsi="Garamond"/>
          <w:i/>
          <w:sz w:val="24"/>
          <w:szCs w:val="24"/>
        </w:rPr>
        <w:t xml:space="preserve">Sarà così possibile </w:t>
      </w:r>
      <w:r w:rsidR="00C83B33">
        <w:rPr>
          <w:rFonts w:ascii="Garamond" w:hAnsi="Garamond"/>
          <w:i/>
          <w:sz w:val="24"/>
          <w:szCs w:val="24"/>
        </w:rPr>
        <w:t xml:space="preserve">– </w:t>
      </w:r>
      <w:r w:rsidR="00C83B33" w:rsidRPr="00C83B33">
        <w:rPr>
          <w:rFonts w:ascii="Garamond" w:hAnsi="Garamond"/>
          <w:sz w:val="24"/>
          <w:szCs w:val="24"/>
        </w:rPr>
        <w:t>conclude il Direttore -</w:t>
      </w:r>
      <w:r w:rsidR="00C83B33">
        <w:rPr>
          <w:rFonts w:ascii="Garamond" w:hAnsi="Garamond"/>
          <w:i/>
          <w:sz w:val="24"/>
          <w:szCs w:val="24"/>
        </w:rPr>
        <w:t xml:space="preserve"> </w:t>
      </w:r>
      <w:r w:rsidR="00EC0149">
        <w:rPr>
          <w:rFonts w:ascii="Garamond" w:hAnsi="Garamond"/>
          <w:i/>
          <w:sz w:val="24"/>
          <w:szCs w:val="24"/>
        </w:rPr>
        <w:t>favorire una visita consapevole e informata ai turisti cinesi che sceglieranno il Colosseo quale ta</w:t>
      </w:r>
      <w:r w:rsidR="00072156">
        <w:rPr>
          <w:rFonts w:ascii="Garamond" w:hAnsi="Garamond"/>
          <w:i/>
          <w:sz w:val="24"/>
          <w:szCs w:val="24"/>
        </w:rPr>
        <w:t>ppa importante della loro visita in Italia e che ci auguriamo siano sempre più numerosi.</w:t>
      </w:r>
    </w:p>
    <w:p w14:paraId="517532C7" w14:textId="6D071266" w:rsidR="003E057F" w:rsidRDefault="003E057F" w:rsidP="00F84A23">
      <w:pPr>
        <w:pStyle w:val="NormaleWeb"/>
        <w:shd w:val="clear" w:color="auto" w:fill="FFFFFF"/>
        <w:rPr>
          <w:rFonts w:ascii="Garamond" w:hAnsi="Garamond" w:cs="Calibri"/>
          <w:color w:val="000000"/>
          <w:sz w:val="22"/>
          <w:szCs w:val="22"/>
        </w:rPr>
      </w:pPr>
    </w:p>
    <w:p w14:paraId="4359C71E" w14:textId="260625BB" w:rsidR="002B4D41" w:rsidRDefault="002B4D41" w:rsidP="00F84A23">
      <w:pPr>
        <w:pStyle w:val="NormaleWeb"/>
        <w:shd w:val="clear" w:color="auto" w:fill="FFFFFF"/>
        <w:rPr>
          <w:rFonts w:ascii="Garamond" w:hAnsi="Garamond" w:cs="Calibri"/>
          <w:color w:val="000000"/>
          <w:sz w:val="22"/>
          <w:szCs w:val="22"/>
        </w:rPr>
      </w:pPr>
      <w:r>
        <w:rPr>
          <w:rFonts w:ascii="Garamond" w:hAnsi="Garamond" w:cs="Calibri"/>
          <w:color w:val="000000"/>
          <w:sz w:val="22"/>
          <w:szCs w:val="22"/>
        </w:rPr>
        <w:t>___________________</w:t>
      </w:r>
      <w:r w:rsidR="00185B74">
        <w:rPr>
          <w:rFonts w:ascii="Garamond" w:hAnsi="Garamond" w:cs="Calibri"/>
          <w:color w:val="000000"/>
          <w:sz w:val="22"/>
          <w:szCs w:val="22"/>
        </w:rPr>
        <w:t>____________________________________________________________________</w:t>
      </w:r>
    </w:p>
    <w:p w14:paraId="55D75811" w14:textId="56633CC0" w:rsidR="00926394" w:rsidRDefault="00926394" w:rsidP="00F84A23">
      <w:pPr>
        <w:pStyle w:val="NormaleWeb"/>
        <w:shd w:val="clear" w:color="auto" w:fill="FFFFFF"/>
        <w:rPr>
          <w:rFonts w:ascii="Garamond" w:hAnsi="Garamond" w:cs="Calibri"/>
          <w:color w:val="000000"/>
          <w:sz w:val="22"/>
          <w:szCs w:val="22"/>
        </w:rPr>
      </w:pPr>
    </w:p>
    <w:p w14:paraId="44C01B3C" w14:textId="77777777" w:rsidR="002870AD" w:rsidRPr="00A07207" w:rsidRDefault="002870AD" w:rsidP="002870AD">
      <w:pPr>
        <w:pStyle w:val="NormaleWeb"/>
        <w:shd w:val="clear" w:color="auto" w:fill="FFFFFF"/>
        <w:jc w:val="center"/>
        <w:rPr>
          <w:rStyle w:val="Enfasigrassetto"/>
          <w:rFonts w:ascii="Garamond" w:hAnsi="Garamond" w:cs="Calibri"/>
          <w:color w:val="000000"/>
          <w:sz w:val="28"/>
          <w:szCs w:val="28"/>
          <w:lang w:val="en-GB"/>
        </w:rPr>
      </w:pPr>
      <w:r w:rsidRPr="00A07207">
        <w:rPr>
          <w:rStyle w:val="Enfasigrassetto"/>
          <w:rFonts w:ascii="Garamond" w:hAnsi="Garamond" w:cs="Calibri"/>
          <w:color w:val="000000"/>
          <w:sz w:val="28"/>
          <w:szCs w:val="28"/>
          <w:lang w:val="en-GB"/>
        </w:rPr>
        <w:t>Year of Culture and Tourism Italy-China 2020</w:t>
      </w:r>
    </w:p>
    <w:p w14:paraId="18E1934F" w14:textId="77777777" w:rsidR="002870AD" w:rsidRDefault="002870AD" w:rsidP="002870AD">
      <w:pPr>
        <w:pStyle w:val="NormaleWeb"/>
        <w:shd w:val="clear" w:color="auto" w:fill="FFFFFF"/>
        <w:jc w:val="center"/>
        <w:rPr>
          <w:rStyle w:val="Enfasigrassetto"/>
          <w:rFonts w:ascii="Garamond" w:hAnsi="Garamond" w:cs="Calibri"/>
          <w:color w:val="000000"/>
          <w:sz w:val="28"/>
          <w:szCs w:val="28"/>
          <w:lang w:val="en-GB"/>
        </w:rPr>
      </w:pPr>
      <w:r w:rsidRPr="00A07207">
        <w:rPr>
          <w:rStyle w:val="Enfasigrassetto"/>
          <w:rFonts w:ascii="Garamond" w:hAnsi="Garamond" w:cs="Calibri"/>
          <w:color w:val="000000"/>
          <w:sz w:val="28"/>
          <w:szCs w:val="28"/>
          <w:lang w:val="en-GB"/>
        </w:rPr>
        <w:t>The Colosseum and the Temple of Heaven in Beijing side by side in the logo of the initiative</w:t>
      </w:r>
    </w:p>
    <w:p w14:paraId="20DCEE41" w14:textId="77777777" w:rsidR="002870AD" w:rsidRPr="00A07207" w:rsidRDefault="002870AD" w:rsidP="002870AD">
      <w:pPr>
        <w:pStyle w:val="NormaleWeb"/>
        <w:shd w:val="clear" w:color="auto" w:fill="FFFFFF"/>
        <w:jc w:val="center"/>
        <w:rPr>
          <w:rFonts w:ascii="Garamond" w:hAnsi="Garamond" w:cs="Calibri"/>
          <w:color w:val="000000"/>
          <w:sz w:val="22"/>
          <w:szCs w:val="22"/>
          <w:lang w:val="en-GB"/>
        </w:rPr>
      </w:pPr>
    </w:p>
    <w:p w14:paraId="56AD0210" w14:textId="77777777" w:rsidR="002870AD" w:rsidRDefault="002870AD" w:rsidP="002870AD">
      <w:pPr>
        <w:jc w:val="both"/>
        <w:rPr>
          <w:rFonts w:ascii="Garamond" w:hAnsi="Garamond"/>
          <w:b/>
          <w:bCs/>
          <w:iCs/>
          <w:sz w:val="24"/>
          <w:szCs w:val="24"/>
          <w:u w:val="single"/>
          <w:lang w:val="en-GB"/>
        </w:rPr>
      </w:pPr>
      <w:r>
        <w:rPr>
          <w:rFonts w:ascii="Garamond" w:hAnsi="Garamond"/>
          <w:b/>
          <w:bCs/>
          <w:iCs/>
          <w:sz w:val="24"/>
          <w:szCs w:val="24"/>
          <w:u w:val="single"/>
          <w:lang w:val="en-GB"/>
        </w:rPr>
        <w:t>PRESS RELEASE</w:t>
      </w:r>
    </w:p>
    <w:p w14:paraId="46350078" w14:textId="77777777" w:rsidR="002870AD" w:rsidRPr="00A07207" w:rsidRDefault="002870AD" w:rsidP="002870AD">
      <w:pPr>
        <w:jc w:val="both"/>
        <w:rPr>
          <w:rFonts w:ascii="Garamond" w:hAnsi="Garamond"/>
          <w:b/>
          <w:bCs/>
          <w:iCs/>
          <w:sz w:val="24"/>
          <w:szCs w:val="24"/>
          <w:u w:val="single"/>
          <w:lang w:val="en-GB"/>
        </w:rPr>
      </w:pPr>
    </w:p>
    <w:p w14:paraId="7A5FE191" w14:textId="77777777" w:rsidR="002870AD" w:rsidRDefault="002870AD" w:rsidP="002870AD">
      <w:pPr>
        <w:jc w:val="both"/>
        <w:rPr>
          <w:rFonts w:ascii="Garamond" w:hAnsi="Garamond"/>
          <w:sz w:val="24"/>
          <w:szCs w:val="24"/>
          <w:lang w:val="en-GB"/>
        </w:rPr>
      </w:pPr>
      <w:r w:rsidRPr="000E50F6">
        <w:rPr>
          <w:rFonts w:ascii="Garamond" w:hAnsi="Garamond"/>
          <w:i/>
          <w:sz w:val="24"/>
          <w:szCs w:val="24"/>
          <w:lang w:val="en-GB"/>
        </w:rPr>
        <w:t xml:space="preserve">Rome, </w:t>
      </w:r>
      <w:r>
        <w:rPr>
          <w:rFonts w:ascii="Garamond" w:hAnsi="Garamond"/>
          <w:i/>
          <w:sz w:val="24"/>
          <w:szCs w:val="24"/>
          <w:lang w:val="en-GB"/>
        </w:rPr>
        <w:t>20</w:t>
      </w:r>
      <w:r w:rsidRPr="00A07207">
        <w:rPr>
          <w:rFonts w:ascii="Garamond" w:hAnsi="Garamond"/>
          <w:i/>
          <w:sz w:val="24"/>
          <w:szCs w:val="24"/>
          <w:vertAlign w:val="superscript"/>
          <w:lang w:val="en-GB"/>
        </w:rPr>
        <w:t>th</w:t>
      </w:r>
      <w:r>
        <w:rPr>
          <w:rFonts w:ascii="Garamond" w:hAnsi="Garamond"/>
          <w:i/>
          <w:sz w:val="24"/>
          <w:szCs w:val="24"/>
          <w:lang w:val="en-GB"/>
        </w:rPr>
        <w:t xml:space="preserve"> </w:t>
      </w:r>
      <w:r w:rsidRPr="000E50F6">
        <w:rPr>
          <w:rFonts w:ascii="Garamond" w:hAnsi="Garamond"/>
          <w:i/>
          <w:sz w:val="24"/>
          <w:szCs w:val="24"/>
          <w:lang w:val="en-GB"/>
        </w:rPr>
        <w:t>January</w:t>
      </w:r>
      <w:r>
        <w:rPr>
          <w:rFonts w:ascii="Garamond" w:hAnsi="Garamond"/>
          <w:i/>
          <w:sz w:val="24"/>
          <w:szCs w:val="24"/>
          <w:lang w:val="en-GB"/>
        </w:rPr>
        <w:t xml:space="preserve"> 2020</w:t>
      </w:r>
      <w:r>
        <w:rPr>
          <w:rFonts w:ascii="Garamond" w:hAnsi="Garamond"/>
          <w:sz w:val="24"/>
          <w:szCs w:val="24"/>
          <w:lang w:val="en-GB"/>
        </w:rPr>
        <w:t>.</w:t>
      </w:r>
    </w:p>
    <w:p w14:paraId="4B5D800B" w14:textId="77777777" w:rsidR="002870AD" w:rsidRDefault="002870AD" w:rsidP="002870AD">
      <w:pPr>
        <w:jc w:val="both"/>
        <w:rPr>
          <w:rFonts w:ascii="Garamond" w:hAnsi="Garamond"/>
          <w:sz w:val="24"/>
          <w:szCs w:val="24"/>
          <w:lang w:val="en-GB"/>
        </w:rPr>
      </w:pPr>
      <w:r w:rsidRPr="00A07207">
        <w:rPr>
          <w:rFonts w:ascii="Garamond" w:hAnsi="Garamond"/>
          <w:sz w:val="24"/>
          <w:szCs w:val="24"/>
          <w:lang w:val="en-GB"/>
        </w:rPr>
        <w:t xml:space="preserve">2020 marks the 50th anniversary of the beginning of diplomatic relations between Italy and China. In order to celebrate this anniversary, 2020 will be the Year of Culture and Tourism Italy-China. The monuments identified to symbolise the cultural identity of the two nations are the </w:t>
      </w:r>
      <w:r w:rsidRPr="009E2220">
        <w:rPr>
          <w:rFonts w:ascii="Garamond" w:hAnsi="Garamond"/>
          <w:sz w:val="24"/>
          <w:szCs w:val="24"/>
          <w:lang w:val="en-GB"/>
        </w:rPr>
        <w:t>Colosseum</w:t>
      </w:r>
      <w:r w:rsidRPr="00A07207">
        <w:rPr>
          <w:rFonts w:ascii="Garamond" w:hAnsi="Garamond"/>
          <w:sz w:val="24"/>
          <w:szCs w:val="24"/>
          <w:lang w:val="en-GB"/>
        </w:rPr>
        <w:t xml:space="preserve"> </w:t>
      </w:r>
      <w:r>
        <w:rPr>
          <w:rFonts w:ascii="Garamond" w:hAnsi="Garamond"/>
          <w:sz w:val="24"/>
          <w:szCs w:val="24"/>
          <w:lang w:val="en-GB"/>
        </w:rPr>
        <w:t xml:space="preserve">in Rome </w:t>
      </w:r>
      <w:r w:rsidRPr="00A07207">
        <w:rPr>
          <w:rFonts w:ascii="Garamond" w:hAnsi="Garamond"/>
          <w:sz w:val="24"/>
          <w:szCs w:val="24"/>
          <w:lang w:val="en-GB"/>
        </w:rPr>
        <w:t xml:space="preserve">and the </w:t>
      </w:r>
      <w:r w:rsidRPr="009E2220">
        <w:rPr>
          <w:rFonts w:ascii="Garamond" w:hAnsi="Garamond"/>
          <w:sz w:val="24"/>
          <w:szCs w:val="24"/>
          <w:lang w:val="en-GB"/>
        </w:rPr>
        <w:t>Temple of Heaven</w:t>
      </w:r>
      <w:r w:rsidRPr="00A07207">
        <w:rPr>
          <w:rFonts w:ascii="Garamond" w:hAnsi="Garamond"/>
          <w:sz w:val="24"/>
          <w:szCs w:val="24"/>
          <w:lang w:val="en-GB"/>
        </w:rPr>
        <w:t xml:space="preserve"> in Beijing, side by side in the logo of the initiative.</w:t>
      </w:r>
    </w:p>
    <w:p w14:paraId="5D061650" w14:textId="77777777" w:rsidR="002870AD" w:rsidRPr="00550618" w:rsidRDefault="002870AD" w:rsidP="002870AD">
      <w:pPr>
        <w:jc w:val="both"/>
        <w:rPr>
          <w:rFonts w:ascii="Garamond" w:hAnsi="Garamond"/>
          <w:sz w:val="24"/>
          <w:szCs w:val="24"/>
          <w:lang w:val="en-GB"/>
        </w:rPr>
      </w:pPr>
      <w:r w:rsidRPr="00550618">
        <w:rPr>
          <w:rFonts w:ascii="Garamond" w:hAnsi="Garamond"/>
          <w:sz w:val="24"/>
          <w:szCs w:val="24"/>
          <w:lang w:val="en-GB"/>
        </w:rPr>
        <w:lastRenderedPageBreak/>
        <w:t xml:space="preserve">The </w:t>
      </w:r>
      <w:r w:rsidRPr="00550618">
        <w:rPr>
          <w:rFonts w:ascii="Garamond" w:hAnsi="Garamond"/>
          <w:b/>
          <w:bCs/>
          <w:sz w:val="24"/>
          <w:szCs w:val="24"/>
          <w:lang w:val="en-GB"/>
        </w:rPr>
        <w:t>Colosseum</w:t>
      </w:r>
      <w:r w:rsidRPr="00550618">
        <w:rPr>
          <w:rFonts w:ascii="Garamond" w:hAnsi="Garamond"/>
          <w:sz w:val="24"/>
          <w:szCs w:val="24"/>
          <w:lang w:val="en-GB"/>
        </w:rPr>
        <w:t xml:space="preserve">, acclaimed by TripAdvisor as the most booked and most popular monument in the world in 2019 and visited by more than 7 million five hundred thousand tourists last year, in view of this event has paid special attention to the </w:t>
      </w:r>
      <w:r w:rsidRPr="00550618">
        <w:rPr>
          <w:rFonts w:ascii="Garamond" w:hAnsi="Garamond"/>
          <w:b/>
          <w:bCs/>
          <w:sz w:val="24"/>
          <w:szCs w:val="24"/>
          <w:lang w:val="en-GB"/>
        </w:rPr>
        <w:t>Chinese public</w:t>
      </w:r>
      <w:r w:rsidRPr="00550618">
        <w:rPr>
          <w:rFonts w:ascii="Garamond" w:hAnsi="Garamond"/>
          <w:sz w:val="24"/>
          <w:szCs w:val="24"/>
          <w:lang w:val="en-GB"/>
        </w:rPr>
        <w:t>.</w:t>
      </w:r>
    </w:p>
    <w:p w14:paraId="4D92DF9E" w14:textId="77777777" w:rsidR="002870AD" w:rsidRPr="00550618" w:rsidRDefault="002870AD" w:rsidP="002870AD">
      <w:pPr>
        <w:jc w:val="both"/>
        <w:rPr>
          <w:rFonts w:ascii="Garamond" w:hAnsi="Garamond"/>
          <w:sz w:val="24"/>
          <w:szCs w:val="24"/>
          <w:lang w:val="en-GB"/>
        </w:rPr>
      </w:pPr>
      <w:r w:rsidRPr="00550618">
        <w:rPr>
          <w:rFonts w:ascii="Garamond" w:hAnsi="Garamond"/>
          <w:sz w:val="24"/>
          <w:szCs w:val="24"/>
          <w:lang w:val="en-GB"/>
        </w:rPr>
        <w:t xml:space="preserve">The </w:t>
      </w:r>
      <w:r w:rsidRPr="00550618">
        <w:rPr>
          <w:rFonts w:ascii="Garamond" w:hAnsi="Garamond"/>
          <w:b/>
          <w:bCs/>
          <w:sz w:val="24"/>
          <w:szCs w:val="24"/>
          <w:lang w:val="en-GB"/>
        </w:rPr>
        <w:t>website</w:t>
      </w:r>
      <w:r w:rsidRPr="00550618">
        <w:rPr>
          <w:rFonts w:ascii="Garamond" w:hAnsi="Garamond"/>
          <w:sz w:val="24"/>
          <w:szCs w:val="24"/>
          <w:lang w:val="en-GB"/>
        </w:rPr>
        <w:t xml:space="preserve">, launched online in December 2018, can now also be consulted in </w:t>
      </w:r>
      <w:r w:rsidRPr="00550618">
        <w:rPr>
          <w:rFonts w:ascii="Garamond" w:hAnsi="Garamond"/>
          <w:b/>
          <w:bCs/>
          <w:sz w:val="24"/>
          <w:szCs w:val="24"/>
          <w:lang w:val="en-GB"/>
        </w:rPr>
        <w:t>Chinese</w:t>
      </w:r>
      <w:r w:rsidRPr="00550618">
        <w:rPr>
          <w:rFonts w:ascii="Garamond" w:hAnsi="Garamond"/>
          <w:sz w:val="24"/>
          <w:szCs w:val="24"/>
          <w:lang w:val="en-GB"/>
        </w:rPr>
        <w:t xml:space="preserve"> and is updated daily to keep visitors informed about activities, events, services as well as the heritage</w:t>
      </w:r>
      <w:r>
        <w:rPr>
          <w:rFonts w:ascii="Garamond" w:hAnsi="Garamond"/>
          <w:sz w:val="24"/>
          <w:szCs w:val="24"/>
          <w:lang w:val="en-GB"/>
        </w:rPr>
        <w:t xml:space="preserve"> of the Park</w:t>
      </w:r>
      <w:r w:rsidRPr="00550618">
        <w:rPr>
          <w:rFonts w:ascii="Garamond" w:hAnsi="Garamond"/>
          <w:sz w:val="24"/>
          <w:szCs w:val="24"/>
          <w:lang w:val="en-GB"/>
        </w:rPr>
        <w:t xml:space="preserve">. </w:t>
      </w:r>
    </w:p>
    <w:p w14:paraId="16998119" w14:textId="77777777" w:rsidR="002870AD" w:rsidRPr="00550618" w:rsidRDefault="002870AD" w:rsidP="002870AD">
      <w:pPr>
        <w:jc w:val="both"/>
        <w:rPr>
          <w:rFonts w:ascii="Garamond" w:hAnsi="Garamond"/>
          <w:sz w:val="24"/>
          <w:szCs w:val="24"/>
          <w:lang w:val="en-GB"/>
        </w:rPr>
      </w:pPr>
      <w:r w:rsidRPr="00550618">
        <w:rPr>
          <w:rFonts w:ascii="Garamond" w:hAnsi="Garamond"/>
          <w:sz w:val="24"/>
          <w:szCs w:val="24"/>
          <w:lang w:val="en-GB"/>
        </w:rPr>
        <w:t>On Colosseum Square, around the excavation site of the</w:t>
      </w:r>
      <w:bookmarkStart w:id="0" w:name="_GoBack"/>
      <w:bookmarkEnd w:id="0"/>
      <w:r w:rsidRPr="00550618">
        <w:rPr>
          <w:rFonts w:ascii="Garamond" w:hAnsi="Garamond"/>
          <w:sz w:val="24"/>
          <w:szCs w:val="24"/>
          <w:lang w:val="en-GB"/>
        </w:rPr>
        <w:t xml:space="preserve"> future </w:t>
      </w:r>
      <w:proofErr w:type="spellStart"/>
      <w:r w:rsidRPr="002870AD">
        <w:rPr>
          <w:rFonts w:ascii="Garamond" w:hAnsi="Garamond"/>
          <w:i/>
          <w:iCs/>
          <w:sz w:val="24"/>
          <w:szCs w:val="24"/>
          <w:lang w:val="en-GB"/>
        </w:rPr>
        <w:t>Fori</w:t>
      </w:r>
      <w:proofErr w:type="spellEnd"/>
      <w:r w:rsidRPr="002870AD">
        <w:rPr>
          <w:rFonts w:ascii="Garamond" w:hAnsi="Garamond"/>
          <w:i/>
          <w:iCs/>
          <w:sz w:val="24"/>
          <w:szCs w:val="24"/>
          <w:lang w:val="en-GB"/>
        </w:rPr>
        <w:t xml:space="preserve"> </w:t>
      </w:r>
      <w:proofErr w:type="spellStart"/>
      <w:r w:rsidRPr="002870AD">
        <w:rPr>
          <w:rFonts w:ascii="Garamond" w:hAnsi="Garamond"/>
          <w:i/>
          <w:iCs/>
          <w:sz w:val="24"/>
          <w:szCs w:val="24"/>
          <w:lang w:val="en-GB"/>
        </w:rPr>
        <w:t>Imperiali</w:t>
      </w:r>
      <w:proofErr w:type="spellEnd"/>
      <w:r w:rsidRPr="00550618">
        <w:rPr>
          <w:rFonts w:ascii="Garamond" w:hAnsi="Garamond"/>
          <w:sz w:val="24"/>
          <w:szCs w:val="24"/>
          <w:lang w:val="en-GB"/>
        </w:rPr>
        <w:t xml:space="preserve"> Metro C station, an </w:t>
      </w:r>
      <w:r w:rsidRPr="00550618">
        <w:rPr>
          <w:rFonts w:ascii="Garamond" w:hAnsi="Garamond"/>
          <w:b/>
          <w:bCs/>
          <w:sz w:val="24"/>
          <w:szCs w:val="24"/>
          <w:lang w:val="en-GB"/>
        </w:rPr>
        <w:t>installation over 200 metres long</w:t>
      </w:r>
      <w:r w:rsidRPr="00550618">
        <w:rPr>
          <w:rFonts w:ascii="Garamond" w:hAnsi="Garamond"/>
          <w:sz w:val="24"/>
          <w:szCs w:val="24"/>
          <w:lang w:val="en-GB"/>
        </w:rPr>
        <w:t xml:space="preserve"> provides, also in </w:t>
      </w:r>
      <w:r w:rsidRPr="00550618">
        <w:rPr>
          <w:rFonts w:ascii="Garamond" w:hAnsi="Garamond"/>
          <w:b/>
          <w:bCs/>
          <w:sz w:val="24"/>
          <w:szCs w:val="24"/>
          <w:lang w:val="en-GB"/>
        </w:rPr>
        <w:t>Chinese</w:t>
      </w:r>
      <w:r w:rsidRPr="00550618">
        <w:rPr>
          <w:rFonts w:ascii="Garamond" w:hAnsi="Garamond"/>
          <w:sz w:val="24"/>
          <w:szCs w:val="24"/>
          <w:lang w:val="en-GB"/>
        </w:rPr>
        <w:t xml:space="preserve">, news about tickets, services, and timetables as well as educational information on the history of the Colosseum and the Square. </w:t>
      </w:r>
    </w:p>
    <w:p w14:paraId="19FA679D" w14:textId="77777777" w:rsidR="002870AD" w:rsidRPr="00550618" w:rsidRDefault="002870AD" w:rsidP="002870AD">
      <w:pPr>
        <w:jc w:val="both"/>
        <w:rPr>
          <w:rFonts w:ascii="Garamond" w:hAnsi="Garamond"/>
          <w:sz w:val="24"/>
          <w:szCs w:val="24"/>
          <w:lang w:val="en-GB"/>
        </w:rPr>
      </w:pPr>
      <w:r w:rsidRPr="00550618">
        <w:rPr>
          <w:rFonts w:ascii="Garamond" w:hAnsi="Garamond"/>
          <w:sz w:val="24"/>
          <w:szCs w:val="24"/>
          <w:lang w:val="en-GB"/>
        </w:rPr>
        <w:t xml:space="preserve">Inside the monument the </w:t>
      </w:r>
      <w:r w:rsidRPr="00550618">
        <w:rPr>
          <w:rFonts w:ascii="Garamond" w:hAnsi="Garamond"/>
          <w:b/>
          <w:bCs/>
          <w:sz w:val="24"/>
          <w:szCs w:val="24"/>
          <w:lang w:val="en-GB"/>
        </w:rPr>
        <w:t>panels</w:t>
      </w:r>
      <w:r w:rsidRPr="00550618">
        <w:rPr>
          <w:rFonts w:ascii="Garamond" w:hAnsi="Garamond"/>
          <w:sz w:val="24"/>
          <w:szCs w:val="24"/>
          <w:lang w:val="en-GB"/>
        </w:rPr>
        <w:t xml:space="preserve"> of the permanent exhibition </w:t>
      </w:r>
      <w:r w:rsidRPr="00550618">
        <w:rPr>
          <w:rFonts w:ascii="Garamond" w:hAnsi="Garamond"/>
          <w:i/>
          <w:iCs/>
          <w:sz w:val="24"/>
          <w:szCs w:val="24"/>
          <w:lang w:val="en-GB"/>
        </w:rPr>
        <w:t xml:space="preserve">"Il </w:t>
      </w:r>
      <w:proofErr w:type="spellStart"/>
      <w:r w:rsidRPr="00550618">
        <w:rPr>
          <w:rFonts w:ascii="Garamond" w:hAnsi="Garamond"/>
          <w:i/>
          <w:iCs/>
          <w:sz w:val="24"/>
          <w:szCs w:val="24"/>
          <w:lang w:val="en-GB"/>
        </w:rPr>
        <w:t>Colosseo</w:t>
      </w:r>
      <w:proofErr w:type="spellEnd"/>
      <w:r w:rsidRPr="00550618">
        <w:rPr>
          <w:rFonts w:ascii="Garamond" w:hAnsi="Garamond"/>
          <w:i/>
          <w:iCs/>
          <w:sz w:val="24"/>
          <w:szCs w:val="24"/>
          <w:lang w:val="en-GB"/>
        </w:rPr>
        <w:t xml:space="preserve"> </w:t>
      </w:r>
      <w:proofErr w:type="spellStart"/>
      <w:r w:rsidRPr="00550618">
        <w:rPr>
          <w:rFonts w:ascii="Garamond" w:hAnsi="Garamond"/>
          <w:i/>
          <w:iCs/>
          <w:sz w:val="24"/>
          <w:szCs w:val="24"/>
          <w:lang w:val="en-GB"/>
        </w:rPr>
        <w:t>si</w:t>
      </w:r>
      <w:proofErr w:type="spellEnd"/>
      <w:r w:rsidRPr="00550618">
        <w:rPr>
          <w:rFonts w:ascii="Garamond" w:hAnsi="Garamond"/>
          <w:i/>
          <w:iCs/>
          <w:sz w:val="24"/>
          <w:szCs w:val="24"/>
          <w:lang w:val="en-GB"/>
        </w:rPr>
        <w:t xml:space="preserve"> </w:t>
      </w:r>
      <w:proofErr w:type="spellStart"/>
      <w:r w:rsidRPr="00550618">
        <w:rPr>
          <w:rFonts w:ascii="Garamond" w:hAnsi="Garamond"/>
          <w:i/>
          <w:iCs/>
          <w:sz w:val="24"/>
          <w:szCs w:val="24"/>
          <w:lang w:val="en-GB"/>
        </w:rPr>
        <w:t>racconta</w:t>
      </w:r>
      <w:proofErr w:type="spellEnd"/>
      <w:r w:rsidRPr="00550618">
        <w:rPr>
          <w:rFonts w:ascii="Garamond" w:hAnsi="Garamond"/>
          <w:i/>
          <w:iCs/>
          <w:sz w:val="24"/>
          <w:szCs w:val="24"/>
          <w:lang w:val="en-GB"/>
        </w:rPr>
        <w:t>"</w:t>
      </w:r>
      <w:r w:rsidRPr="00550618">
        <w:rPr>
          <w:rFonts w:ascii="Garamond" w:hAnsi="Garamond"/>
          <w:sz w:val="24"/>
          <w:szCs w:val="24"/>
          <w:lang w:val="en-GB"/>
        </w:rPr>
        <w:t xml:space="preserve">, located in the second level of the monument, are in three languages, including </w:t>
      </w:r>
      <w:r w:rsidRPr="00550618">
        <w:rPr>
          <w:rFonts w:ascii="Garamond" w:hAnsi="Garamond"/>
          <w:b/>
          <w:bCs/>
          <w:sz w:val="24"/>
          <w:szCs w:val="24"/>
          <w:lang w:val="en-GB"/>
        </w:rPr>
        <w:t>Mandarin Chinese</w:t>
      </w:r>
      <w:r w:rsidRPr="00550618">
        <w:rPr>
          <w:rFonts w:ascii="Garamond" w:hAnsi="Garamond"/>
          <w:sz w:val="24"/>
          <w:szCs w:val="24"/>
          <w:lang w:val="en-GB"/>
        </w:rPr>
        <w:t>.</w:t>
      </w:r>
    </w:p>
    <w:p w14:paraId="3665A91C" w14:textId="77777777" w:rsidR="002870AD" w:rsidRPr="00550618" w:rsidRDefault="002870AD" w:rsidP="002870AD">
      <w:pPr>
        <w:jc w:val="both"/>
        <w:rPr>
          <w:rFonts w:ascii="Garamond" w:hAnsi="Garamond"/>
          <w:sz w:val="24"/>
          <w:szCs w:val="24"/>
          <w:lang w:val="en-GB"/>
        </w:rPr>
      </w:pPr>
      <w:r w:rsidRPr="00550618">
        <w:rPr>
          <w:rFonts w:ascii="Garamond" w:hAnsi="Garamond"/>
          <w:sz w:val="24"/>
          <w:szCs w:val="24"/>
          <w:lang w:val="en-GB"/>
        </w:rPr>
        <w:t xml:space="preserve">The Chinese public can now organise their visit to the Colosseum by </w:t>
      </w:r>
      <w:r w:rsidRPr="00550618">
        <w:rPr>
          <w:rFonts w:ascii="Garamond" w:hAnsi="Garamond"/>
          <w:b/>
          <w:bCs/>
          <w:sz w:val="24"/>
          <w:szCs w:val="24"/>
          <w:lang w:val="en-GB"/>
        </w:rPr>
        <w:t>booking online or onsite</w:t>
      </w:r>
      <w:r w:rsidRPr="00550618">
        <w:rPr>
          <w:rFonts w:ascii="Garamond" w:hAnsi="Garamond"/>
          <w:sz w:val="24"/>
          <w:szCs w:val="24"/>
          <w:lang w:val="en-GB"/>
        </w:rPr>
        <w:t xml:space="preserve"> their ticket using the platform </w:t>
      </w:r>
      <w:r w:rsidRPr="00550618">
        <w:rPr>
          <w:rFonts w:ascii="Garamond" w:hAnsi="Garamond"/>
          <w:b/>
          <w:bCs/>
          <w:sz w:val="24"/>
          <w:szCs w:val="24"/>
          <w:lang w:val="en-GB"/>
        </w:rPr>
        <w:t>Alipay</w:t>
      </w:r>
      <w:r>
        <w:rPr>
          <w:rFonts w:ascii="Garamond" w:hAnsi="Garamond"/>
          <w:b/>
          <w:bCs/>
          <w:sz w:val="24"/>
          <w:szCs w:val="24"/>
          <w:lang w:val="en-GB"/>
        </w:rPr>
        <w:t>,</w:t>
      </w:r>
      <w:r w:rsidRPr="00550618">
        <w:rPr>
          <w:rFonts w:ascii="Garamond" w:hAnsi="Garamond"/>
          <w:sz w:val="24"/>
          <w:szCs w:val="24"/>
          <w:lang w:val="en-GB"/>
        </w:rPr>
        <w:t xml:space="preserve"> and once they enter the Colosseum, they are welcomed by </w:t>
      </w:r>
      <w:r w:rsidRPr="00550618">
        <w:rPr>
          <w:rFonts w:ascii="Garamond" w:hAnsi="Garamond"/>
          <w:b/>
          <w:bCs/>
          <w:sz w:val="24"/>
          <w:szCs w:val="24"/>
          <w:lang w:val="en-GB"/>
        </w:rPr>
        <w:t>hot water dispensers</w:t>
      </w:r>
      <w:r w:rsidRPr="00550618">
        <w:rPr>
          <w:rFonts w:ascii="Garamond" w:hAnsi="Garamond"/>
          <w:sz w:val="24"/>
          <w:szCs w:val="24"/>
          <w:lang w:val="en-GB"/>
        </w:rPr>
        <w:t>, according to the normal habits of oriental people.</w:t>
      </w:r>
    </w:p>
    <w:p w14:paraId="75155E0D" w14:textId="77777777" w:rsidR="002870AD" w:rsidRPr="006C793C" w:rsidRDefault="002870AD" w:rsidP="002870AD">
      <w:pPr>
        <w:jc w:val="both"/>
        <w:rPr>
          <w:rFonts w:ascii="Garamond" w:hAnsi="Garamond"/>
          <w:sz w:val="24"/>
          <w:szCs w:val="24"/>
          <w:lang w:val="en-GB"/>
        </w:rPr>
      </w:pPr>
    </w:p>
    <w:p w14:paraId="4FC6127B" w14:textId="77777777" w:rsidR="002870AD" w:rsidRPr="006C793C" w:rsidRDefault="002870AD" w:rsidP="002870AD">
      <w:pPr>
        <w:pStyle w:val="NormaleWeb"/>
        <w:shd w:val="clear" w:color="auto" w:fill="FFFFFF"/>
        <w:rPr>
          <w:rFonts w:ascii="Garamond" w:hAnsi="Garamond" w:cs="Calibri"/>
          <w:i/>
          <w:iCs/>
          <w:color w:val="000000"/>
          <w:sz w:val="22"/>
          <w:szCs w:val="22"/>
          <w:lang w:val="en-GB"/>
        </w:rPr>
      </w:pPr>
      <w:r w:rsidRPr="008D6BE1">
        <w:rPr>
          <w:rFonts w:ascii="Garamond" w:hAnsi="Garamond" w:cs="Calibri"/>
          <w:i/>
          <w:iCs/>
          <w:color w:val="000000"/>
          <w:sz w:val="22"/>
          <w:szCs w:val="22"/>
          <w:lang w:val="en-GB"/>
        </w:rPr>
        <w:t>The Colosseum is a World Heritage Site and it is our duty that the whole world feels represented by it</w:t>
      </w:r>
      <w:r w:rsidRPr="008D6BE1">
        <w:rPr>
          <w:rFonts w:ascii="Garamond" w:hAnsi="Garamond" w:cs="Calibri"/>
          <w:color w:val="000000"/>
          <w:sz w:val="22"/>
          <w:szCs w:val="22"/>
          <w:lang w:val="en-GB"/>
        </w:rPr>
        <w:t xml:space="preserve"> - says </w:t>
      </w:r>
      <w:proofErr w:type="spellStart"/>
      <w:r w:rsidRPr="006C793C">
        <w:rPr>
          <w:rFonts w:ascii="Garamond" w:hAnsi="Garamond" w:cs="Calibri"/>
          <w:b/>
          <w:bCs/>
          <w:color w:val="000000"/>
          <w:sz w:val="22"/>
          <w:szCs w:val="22"/>
          <w:lang w:val="en-GB"/>
        </w:rPr>
        <w:t>Alfonsina</w:t>
      </w:r>
      <w:proofErr w:type="spellEnd"/>
      <w:r w:rsidRPr="006C793C">
        <w:rPr>
          <w:rFonts w:ascii="Garamond" w:hAnsi="Garamond" w:cs="Calibri"/>
          <w:b/>
          <w:bCs/>
          <w:color w:val="000000"/>
          <w:sz w:val="22"/>
          <w:szCs w:val="22"/>
          <w:lang w:val="en-GB"/>
        </w:rPr>
        <w:t xml:space="preserve"> Russo, Director of the Parco </w:t>
      </w:r>
      <w:proofErr w:type="spellStart"/>
      <w:r w:rsidRPr="006C793C">
        <w:rPr>
          <w:rFonts w:ascii="Garamond" w:hAnsi="Garamond" w:cs="Calibri"/>
          <w:b/>
          <w:bCs/>
          <w:color w:val="000000"/>
          <w:sz w:val="22"/>
          <w:szCs w:val="22"/>
          <w:lang w:val="en-GB"/>
        </w:rPr>
        <w:t>archeologico</w:t>
      </w:r>
      <w:proofErr w:type="spellEnd"/>
      <w:r w:rsidRPr="006C793C">
        <w:rPr>
          <w:rFonts w:ascii="Garamond" w:hAnsi="Garamond" w:cs="Calibri"/>
          <w:b/>
          <w:bCs/>
          <w:color w:val="000000"/>
          <w:sz w:val="22"/>
          <w:szCs w:val="22"/>
          <w:lang w:val="en-GB"/>
        </w:rPr>
        <w:t xml:space="preserve"> del </w:t>
      </w:r>
      <w:proofErr w:type="spellStart"/>
      <w:r w:rsidRPr="006C793C">
        <w:rPr>
          <w:rFonts w:ascii="Garamond" w:hAnsi="Garamond" w:cs="Calibri"/>
          <w:b/>
          <w:bCs/>
          <w:color w:val="000000"/>
          <w:sz w:val="22"/>
          <w:szCs w:val="22"/>
          <w:lang w:val="en-GB"/>
        </w:rPr>
        <w:t>Colosseo</w:t>
      </w:r>
      <w:proofErr w:type="spellEnd"/>
      <w:r w:rsidRPr="008D6BE1">
        <w:rPr>
          <w:rFonts w:ascii="Garamond" w:hAnsi="Garamond" w:cs="Calibri"/>
          <w:color w:val="000000"/>
          <w:sz w:val="22"/>
          <w:szCs w:val="22"/>
          <w:lang w:val="en-GB"/>
        </w:rPr>
        <w:t xml:space="preserve"> - </w:t>
      </w:r>
      <w:r w:rsidRPr="008D6BE1">
        <w:rPr>
          <w:rFonts w:ascii="Garamond" w:hAnsi="Garamond" w:cs="Calibri"/>
          <w:i/>
          <w:iCs/>
          <w:color w:val="000000"/>
          <w:sz w:val="22"/>
          <w:szCs w:val="22"/>
          <w:lang w:val="en-GB"/>
        </w:rPr>
        <w:t xml:space="preserve">Thanks to our commitment, in 2019 the </w:t>
      </w:r>
      <w:r w:rsidRPr="008D6BE1">
        <w:rPr>
          <w:rFonts w:ascii="Garamond" w:hAnsi="Garamond" w:cs="Calibri"/>
          <w:color w:val="000000"/>
          <w:sz w:val="22"/>
          <w:szCs w:val="22"/>
          <w:lang w:val="en-GB"/>
        </w:rPr>
        <w:t xml:space="preserve">Parco </w:t>
      </w:r>
      <w:proofErr w:type="spellStart"/>
      <w:r w:rsidRPr="008D6BE1">
        <w:rPr>
          <w:rFonts w:ascii="Garamond" w:hAnsi="Garamond" w:cs="Calibri"/>
          <w:color w:val="000000"/>
          <w:sz w:val="22"/>
          <w:szCs w:val="22"/>
          <w:lang w:val="en-GB"/>
        </w:rPr>
        <w:t>archeologico</w:t>
      </w:r>
      <w:proofErr w:type="spellEnd"/>
      <w:r w:rsidRPr="008D6BE1">
        <w:rPr>
          <w:rFonts w:ascii="Garamond" w:hAnsi="Garamond" w:cs="Calibri"/>
          <w:color w:val="000000"/>
          <w:sz w:val="22"/>
          <w:szCs w:val="22"/>
          <w:lang w:val="en-GB"/>
        </w:rPr>
        <w:t xml:space="preserve"> del </w:t>
      </w:r>
      <w:proofErr w:type="spellStart"/>
      <w:r w:rsidRPr="008D6BE1">
        <w:rPr>
          <w:rFonts w:ascii="Garamond" w:hAnsi="Garamond" w:cs="Calibri"/>
          <w:color w:val="000000"/>
          <w:sz w:val="22"/>
          <w:szCs w:val="22"/>
          <w:lang w:val="en-GB"/>
        </w:rPr>
        <w:t>Colosseo</w:t>
      </w:r>
      <w:proofErr w:type="spellEnd"/>
      <w:r w:rsidRPr="008D6BE1">
        <w:rPr>
          <w:rFonts w:ascii="Garamond" w:hAnsi="Garamond" w:cs="Calibri"/>
          <w:i/>
          <w:iCs/>
          <w:color w:val="000000"/>
          <w:sz w:val="22"/>
          <w:szCs w:val="22"/>
          <w:lang w:val="en-GB"/>
        </w:rPr>
        <w:t xml:space="preserve"> obtained the Welcome Chinese certification for the quality of services offered to the Chinese public.</w:t>
      </w:r>
      <w:r>
        <w:rPr>
          <w:rFonts w:ascii="Garamond" w:hAnsi="Garamond" w:cs="Calibri"/>
          <w:i/>
          <w:iCs/>
          <w:color w:val="000000"/>
          <w:sz w:val="22"/>
          <w:szCs w:val="22"/>
          <w:lang w:val="en-GB"/>
        </w:rPr>
        <w:t xml:space="preserve"> </w:t>
      </w:r>
      <w:r w:rsidRPr="006C793C">
        <w:rPr>
          <w:rFonts w:ascii="Garamond" w:hAnsi="Garamond" w:cs="Calibri"/>
          <w:i/>
          <w:iCs/>
          <w:color w:val="000000"/>
          <w:sz w:val="22"/>
          <w:szCs w:val="22"/>
          <w:lang w:val="en-GB"/>
        </w:rPr>
        <w:t>In order to maintain the recognition and to inform our public, we publish our main activities and initiatives on WeChat and on the web platform hychinese.com.</w:t>
      </w:r>
      <w:r>
        <w:rPr>
          <w:rFonts w:ascii="Garamond" w:hAnsi="Garamond" w:cs="Calibri"/>
          <w:i/>
          <w:iCs/>
          <w:color w:val="000000"/>
          <w:sz w:val="22"/>
          <w:szCs w:val="22"/>
          <w:lang w:val="en-GB"/>
        </w:rPr>
        <w:t xml:space="preserve"> </w:t>
      </w:r>
      <w:r w:rsidRPr="00550618">
        <w:rPr>
          <w:rFonts w:ascii="Garamond" w:hAnsi="Garamond" w:cs="Calibri"/>
          <w:i/>
          <w:iCs/>
          <w:color w:val="000000"/>
          <w:sz w:val="22"/>
          <w:szCs w:val="22"/>
          <w:lang w:val="en-GB"/>
        </w:rPr>
        <w:t xml:space="preserve">It will thus be possible </w:t>
      </w:r>
      <w:r w:rsidRPr="00550618">
        <w:rPr>
          <w:rFonts w:ascii="Garamond" w:hAnsi="Garamond" w:cs="Calibri"/>
          <w:color w:val="000000"/>
          <w:sz w:val="22"/>
          <w:szCs w:val="22"/>
          <w:lang w:val="en-GB"/>
        </w:rPr>
        <w:t>- concludes the Director -</w:t>
      </w:r>
      <w:r w:rsidRPr="00550618">
        <w:rPr>
          <w:rFonts w:ascii="Garamond" w:hAnsi="Garamond" w:cs="Calibri"/>
          <w:i/>
          <w:iCs/>
          <w:color w:val="000000"/>
          <w:sz w:val="22"/>
          <w:szCs w:val="22"/>
          <w:lang w:val="en-GB"/>
        </w:rPr>
        <w:t xml:space="preserve"> to encourage a conscious and informed visit by Chinese tourists who will choose the Colosseum as an important stage of their visit to Italy and which we hope will be more and more numerous.</w:t>
      </w:r>
    </w:p>
    <w:p w14:paraId="605DC945" w14:textId="08FF5215" w:rsidR="002D6C83" w:rsidRPr="002870AD" w:rsidRDefault="002D6C83" w:rsidP="00F84A23">
      <w:pPr>
        <w:pStyle w:val="NormaleWeb"/>
        <w:shd w:val="clear" w:color="auto" w:fill="FFFFFF"/>
        <w:rPr>
          <w:rFonts w:ascii="Garamond" w:hAnsi="Garamond" w:cs="Calibri"/>
          <w:color w:val="000000"/>
          <w:sz w:val="22"/>
          <w:szCs w:val="22"/>
          <w:lang w:val="en-GB"/>
        </w:rPr>
      </w:pPr>
    </w:p>
    <w:p w14:paraId="45FCA654" w14:textId="217E24B8" w:rsidR="002D6C83" w:rsidRDefault="002D6C83" w:rsidP="00F84A23">
      <w:pPr>
        <w:pStyle w:val="NormaleWeb"/>
        <w:shd w:val="clear" w:color="auto" w:fill="FFFFFF"/>
        <w:rPr>
          <w:rFonts w:ascii="Garamond" w:hAnsi="Garamond" w:cs="Calibri"/>
          <w:color w:val="000000"/>
          <w:sz w:val="22"/>
          <w:szCs w:val="22"/>
        </w:rPr>
      </w:pPr>
      <w:r>
        <w:rPr>
          <w:rFonts w:ascii="Garamond" w:hAnsi="Garamond" w:cs="Calibri"/>
          <w:color w:val="000000"/>
          <w:sz w:val="22"/>
          <w:szCs w:val="22"/>
        </w:rPr>
        <w:t>_________________________</w:t>
      </w:r>
    </w:p>
    <w:p w14:paraId="178A2DB7" w14:textId="77777777" w:rsidR="003E057F" w:rsidRDefault="003E057F" w:rsidP="00F84A23">
      <w:pPr>
        <w:pStyle w:val="NormaleWeb"/>
        <w:shd w:val="clear" w:color="auto" w:fill="FFFFFF"/>
        <w:rPr>
          <w:rFonts w:ascii="Garamond" w:hAnsi="Garamond" w:cs="Calibri"/>
          <w:color w:val="000000"/>
          <w:sz w:val="22"/>
          <w:szCs w:val="22"/>
        </w:rPr>
      </w:pPr>
    </w:p>
    <w:p w14:paraId="0D190844" w14:textId="6FCAA158" w:rsidR="002D6C83" w:rsidRDefault="00C82B27" w:rsidP="002D6C83">
      <w:pPr>
        <w:rPr>
          <w:rFonts w:ascii="Garamond" w:hAnsi="Garamond"/>
          <w:b/>
          <w:noProof/>
          <w:lang w:eastAsia="zh-CN"/>
        </w:rPr>
      </w:pPr>
      <w:r>
        <w:rPr>
          <w:rFonts w:ascii="Garamond" w:hAnsi="Garamond"/>
          <w:b/>
          <w:noProof/>
          <w:lang w:eastAsia="zh-CN"/>
        </w:rPr>
        <w:t>Servizio Comunicazione e relazioni con la</w:t>
      </w:r>
      <w:r w:rsidR="002D6C83">
        <w:rPr>
          <w:rFonts w:ascii="Garamond" w:hAnsi="Garamond"/>
          <w:b/>
          <w:noProof/>
          <w:lang w:eastAsia="zh-CN"/>
        </w:rPr>
        <w:t xml:space="preserve"> Stampa</w:t>
      </w:r>
      <w:r>
        <w:rPr>
          <w:rFonts w:ascii="Garamond" w:hAnsi="Garamond"/>
          <w:b/>
          <w:noProof/>
          <w:lang w:eastAsia="zh-CN"/>
        </w:rPr>
        <w:t xml:space="preserve"> -</w:t>
      </w:r>
      <w:r w:rsidR="002D6C83">
        <w:rPr>
          <w:rFonts w:ascii="Garamond" w:hAnsi="Garamond"/>
          <w:b/>
          <w:noProof/>
          <w:lang w:eastAsia="zh-CN"/>
        </w:rPr>
        <w:t xml:space="preserve"> PArCo</w:t>
      </w:r>
    </w:p>
    <w:p w14:paraId="145ED95F" w14:textId="1F83212B" w:rsidR="002D6C83" w:rsidRDefault="002D6C83" w:rsidP="002D6C83">
      <w:pPr>
        <w:rPr>
          <w:rFonts w:ascii="Garamond" w:hAnsi="Garamond"/>
          <w:noProof/>
          <w:lang w:eastAsia="zh-CN"/>
        </w:rPr>
      </w:pPr>
      <w:r>
        <w:rPr>
          <w:rFonts w:ascii="Garamond" w:hAnsi="Garamond"/>
          <w:i/>
          <w:noProof/>
          <w:lang w:eastAsia="zh-CN"/>
        </w:rPr>
        <w:t>Federica Rinaldi</w:t>
      </w:r>
      <w:r>
        <w:rPr>
          <w:rFonts w:ascii="Garamond" w:hAnsi="Garamond"/>
          <w:noProof/>
          <w:lang w:eastAsia="zh-CN"/>
        </w:rPr>
        <w:t xml:space="preserve"> </w:t>
      </w:r>
      <w:r w:rsidR="000E50F6">
        <w:rPr>
          <w:rFonts w:ascii="Garamond" w:hAnsi="Garamond"/>
          <w:noProof/>
          <w:lang w:eastAsia="zh-CN"/>
        </w:rPr>
        <w:t xml:space="preserve">| </w:t>
      </w:r>
      <w:r w:rsidR="000E50F6" w:rsidRPr="000E50F6">
        <w:rPr>
          <w:rFonts w:ascii="Garamond" w:hAnsi="Garamond"/>
          <w:i/>
          <w:noProof/>
          <w:lang w:eastAsia="zh-CN"/>
        </w:rPr>
        <w:t>Francesca Pandolfi</w:t>
      </w:r>
      <w:r w:rsidR="000E50F6">
        <w:rPr>
          <w:rFonts w:ascii="Garamond" w:hAnsi="Garamond"/>
          <w:noProof/>
          <w:lang w:eastAsia="zh-CN"/>
        </w:rPr>
        <w:t xml:space="preserve"> </w:t>
      </w:r>
      <w:r>
        <w:rPr>
          <w:rFonts w:ascii="Garamond" w:hAnsi="Garamond"/>
          <w:noProof/>
          <w:lang w:eastAsia="zh-CN"/>
        </w:rPr>
        <w:t xml:space="preserve">- Tel: 06 699 84 443 </w:t>
      </w:r>
    </w:p>
    <w:p w14:paraId="15C5BBA0" w14:textId="77777777" w:rsidR="002D6C83" w:rsidRDefault="002D6C83" w:rsidP="002D6C83">
      <w:pPr>
        <w:rPr>
          <w:rFonts w:ascii="Garamond" w:hAnsi="Garamond"/>
          <w:noProof/>
          <w:lang w:eastAsia="zh-CN"/>
        </w:rPr>
      </w:pPr>
      <w:r>
        <w:rPr>
          <w:rFonts w:ascii="Garamond" w:hAnsi="Garamond"/>
          <w:b/>
        </w:rPr>
        <w:t xml:space="preserve">Info: </w:t>
      </w:r>
      <w:hyperlink r:id="rId6" w:history="1">
        <w:r>
          <w:rPr>
            <w:rStyle w:val="Collegamentoipertestuale"/>
            <w:rFonts w:ascii="Garamond" w:hAnsi="Garamond"/>
            <w:b/>
          </w:rPr>
          <w:t>www.parcocolosseo.it</w:t>
        </w:r>
      </w:hyperlink>
      <w:r>
        <w:rPr>
          <w:rFonts w:ascii="Garamond" w:hAnsi="Garamond"/>
          <w:noProof/>
          <w:lang w:eastAsia="zh-CN"/>
        </w:rPr>
        <w:t xml:space="preserve">  </w:t>
      </w:r>
    </w:p>
    <w:p w14:paraId="5DBB9FBF" w14:textId="3A4B13FC" w:rsidR="002D6C83" w:rsidRDefault="002D6C83" w:rsidP="002D6C83">
      <w:pPr>
        <w:rPr>
          <w:rFonts w:ascii="Garamond" w:hAnsi="Garamond"/>
          <w:b/>
          <w:noProof/>
          <w:lang w:eastAsia="zh-CN"/>
        </w:rPr>
      </w:pPr>
      <w:r>
        <w:rPr>
          <w:rFonts w:ascii="Garamond" w:hAnsi="Garamond"/>
          <w:b/>
          <w:noProof/>
        </w:rPr>
        <w:drawing>
          <wp:inline distT="0" distB="0" distL="0" distR="0" wp14:anchorId="4504093F" wp14:editId="3263D0B9">
            <wp:extent cx="63500" cy="114300"/>
            <wp:effectExtent l="0" t="0" r="0" b="0"/>
            <wp:docPr id="4" name="Immagine 4"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 cy="114300"/>
                    </a:xfrm>
                    <a:prstGeom prst="rect">
                      <a:avLst/>
                    </a:prstGeom>
                    <a:noFill/>
                    <a:ln>
                      <a:noFill/>
                    </a:ln>
                  </pic:spPr>
                </pic:pic>
              </a:graphicData>
            </a:graphic>
          </wp:inline>
        </w:drawing>
      </w:r>
      <w:r>
        <w:rPr>
          <w:rFonts w:ascii="Garamond" w:hAnsi="Garamond"/>
          <w:b/>
          <w:noProof/>
          <w:lang w:eastAsia="zh-CN"/>
        </w:rPr>
        <w:t xml:space="preserve"> </w:t>
      </w:r>
      <w:r>
        <w:rPr>
          <w:rFonts w:ascii="Garamond" w:hAnsi="Garamond"/>
          <w:b/>
          <w:noProof/>
        </w:rPr>
        <w:drawing>
          <wp:inline distT="0" distB="0" distL="0" distR="0" wp14:anchorId="46E37DAB" wp14:editId="0485041F">
            <wp:extent cx="152400" cy="114300"/>
            <wp:effectExtent l="0" t="0" r="0" b="0"/>
            <wp:docPr id="3" name="Immagine 3" descr="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Pr>
          <w:rFonts w:ascii="Garamond" w:hAnsi="Garamond"/>
          <w:b/>
          <w:noProof/>
          <w:lang w:eastAsia="zh-CN"/>
        </w:rPr>
        <w:t xml:space="preserve"> </w:t>
      </w:r>
      <w:r>
        <w:rPr>
          <w:rFonts w:ascii="Garamond" w:hAnsi="Garamond"/>
          <w:b/>
          <w:noProof/>
        </w:rPr>
        <w:drawing>
          <wp:inline distT="0" distB="0" distL="0" distR="0" wp14:anchorId="2058E369" wp14:editId="09248AEE">
            <wp:extent cx="114300" cy="114300"/>
            <wp:effectExtent l="0" t="0" r="0" b="0"/>
            <wp:docPr id="2" name="Immagine 2" desc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Garamond" w:hAnsi="Garamond"/>
          <w:b/>
          <w:noProof/>
          <w:lang w:eastAsia="zh-CN"/>
        </w:rPr>
        <w:tab/>
        <w:t xml:space="preserve"> @parcocolosseo </w:t>
      </w:r>
    </w:p>
    <w:p w14:paraId="128AC9F5" w14:textId="77777777" w:rsidR="00F10158" w:rsidRPr="005B490F" w:rsidRDefault="00F10158" w:rsidP="00F84A23">
      <w:pPr>
        <w:pStyle w:val="NormaleWeb"/>
        <w:shd w:val="clear" w:color="auto" w:fill="FFFFFF"/>
        <w:rPr>
          <w:rFonts w:ascii="Garamond" w:hAnsi="Garamond" w:cs="Calibri"/>
          <w:color w:val="000000"/>
          <w:sz w:val="22"/>
          <w:szCs w:val="22"/>
        </w:rPr>
      </w:pPr>
    </w:p>
    <w:p w14:paraId="74ECC57C" w14:textId="3A611DDC" w:rsidR="00F84A23" w:rsidRDefault="00F84A23" w:rsidP="00F84A23">
      <w:pPr>
        <w:pStyle w:val="NormaleWeb"/>
        <w:shd w:val="clear" w:color="auto" w:fill="FFFFFF"/>
        <w:rPr>
          <w:rFonts w:ascii="Garamond" w:hAnsi="Garamond" w:cs="Calibri"/>
          <w:color w:val="000000"/>
          <w:sz w:val="22"/>
          <w:szCs w:val="22"/>
        </w:rPr>
      </w:pPr>
    </w:p>
    <w:p w14:paraId="3AC3457B" w14:textId="704D613D" w:rsidR="00F84A23" w:rsidRDefault="00F84A23" w:rsidP="00F84A23">
      <w:pPr>
        <w:pStyle w:val="NormaleWeb"/>
        <w:shd w:val="clear" w:color="auto" w:fill="FFFFFF"/>
        <w:rPr>
          <w:rFonts w:ascii="Garamond" w:hAnsi="Garamond" w:cs="Calibri"/>
          <w:color w:val="000000"/>
          <w:sz w:val="22"/>
          <w:szCs w:val="22"/>
        </w:rPr>
      </w:pPr>
    </w:p>
    <w:p w14:paraId="63984E07" w14:textId="64F65FE5" w:rsidR="00F84A23" w:rsidRDefault="00F84A23" w:rsidP="00F84A23">
      <w:pPr>
        <w:pStyle w:val="NormaleWeb"/>
        <w:shd w:val="clear" w:color="auto" w:fill="FFFFFF"/>
        <w:rPr>
          <w:rFonts w:ascii="Garamond" w:hAnsi="Garamond" w:cs="Calibri"/>
          <w:color w:val="000000"/>
          <w:sz w:val="22"/>
          <w:szCs w:val="22"/>
        </w:rPr>
      </w:pPr>
    </w:p>
    <w:p w14:paraId="5AC9CFF9" w14:textId="77777777" w:rsidR="00F84A23" w:rsidRDefault="00F84A23" w:rsidP="00F84A23">
      <w:pPr>
        <w:pStyle w:val="NormaleWeb"/>
        <w:shd w:val="clear" w:color="auto" w:fill="FFFFFF"/>
        <w:rPr>
          <w:rFonts w:ascii="Garamond" w:hAnsi="Garamond" w:cs="Calibri"/>
          <w:color w:val="000000"/>
          <w:sz w:val="22"/>
          <w:szCs w:val="22"/>
        </w:rPr>
      </w:pPr>
    </w:p>
    <w:p w14:paraId="6BDFB9B4" w14:textId="77777777" w:rsidR="00E447F9" w:rsidRPr="00F84A23" w:rsidRDefault="00E447F9" w:rsidP="00F84A23"/>
    <w:sectPr w:rsidR="00E447F9" w:rsidRPr="00F84A23">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E8AC3" w14:textId="77777777" w:rsidR="003137E7" w:rsidRDefault="003137E7" w:rsidP="00C41656">
      <w:r>
        <w:separator/>
      </w:r>
    </w:p>
  </w:endnote>
  <w:endnote w:type="continuationSeparator" w:id="0">
    <w:p w14:paraId="23D52F7B" w14:textId="77777777" w:rsidR="003137E7" w:rsidRDefault="003137E7" w:rsidP="00C4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04C81" w14:textId="0DC79FBE" w:rsidR="00C41656" w:rsidRDefault="00C41656">
    <w:pPr>
      <w:pStyle w:val="Pidipagina"/>
    </w:pPr>
    <w:r>
      <w:tab/>
    </w:r>
    <w:r w:rsidR="00F84C7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A6D4F" w14:textId="77777777" w:rsidR="003137E7" w:rsidRDefault="003137E7" w:rsidP="00C41656">
      <w:r>
        <w:separator/>
      </w:r>
    </w:p>
  </w:footnote>
  <w:footnote w:type="continuationSeparator" w:id="0">
    <w:p w14:paraId="10F5BC54" w14:textId="77777777" w:rsidR="003137E7" w:rsidRDefault="003137E7" w:rsidP="00C41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9CCC1" w14:textId="5B484824" w:rsidR="00C41656" w:rsidRDefault="00C41656">
    <w:pPr>
      <w:pStyle w:val="Intestazione"/>
    </w:pPr>
    <w:r w:rsidRPr="00C41656">
      <w:rPr>
        <w:noProof/>
        <w:lang w:eastAsia="it-IT"/>
      </w:rPr>
      <w:drawing>
        <wp:inline distT="0" distB="0" distL="0" distR="0" wp14:anchorId="3F30975E" wp14:editId="741DBAB9">
          <wp:extent cx="6120130" cy="981047"/>
          <wp:effectExtent l="0" t="0" r="0" b="0"/>
          <wp:docPr id="1" name="Immagine 1" descr="D:\LOGHI\parco\PA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HI\parco\PAR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810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7F9"/>
    <w:rsid w:val="00045A21"/>
    <w:rsid w:val="000570DD"/>
    <w:rsid w:val="00072156"/>
    <w:rsid w:val="00076B89"/>
    <w:rsid w:val="000B06E4"/>
    <w:rsid w:val="000B6E0A"/>
    <w:rsid w:val="000E50F6"/>
    <w:rsid w:val="00185B74"/>
    <w:rsid w:val="001B38F0"/>
    <w:rsid w:val="001C5500"/>
    <w:rsid w:val="001F0020"/>
    <w:rsid w:val="00240BA4"/>
    <w:rsid w:val="002870AD"/>
    <w:rsid w:val="00290ADE"/>
    <w:rsid w:val="002A078C"/>
    <w:rsid w:val="002A2A5A"/>
    <w:rsid w:val="002B4D41"/>
    <w:rsid w:val="002C785A"/>
    <w:rsid w:val="002D6C83"/>
    <w:rsid w:val="002E2B23"/>
    <w:rsid w:val="002F65E9"/>
    <w:rsid w:val="003137E7"/>
    <w:rsid w:val="003524C9"/>
    <w:rsid w:val="00380319"/>
    <w:rsid w:val="003E057F"/>
    <w:rsid w:val="003E7112"/>
    <w:rsid w:val="003F34D0"/>
    <w:rsid w:val="003F4313"/>
    <w:rsid w:val="00493EE1"/>
    <w:rsid w:val="004B1227"/>
    <w:rsid w:val="0051009B"/>
    <w:rsid w:val="00533CC0"/>
    <w:rsid w:val="005714D7"/>
    <w:rsid w:val="0059408E"/>
    <w:rsid w:val="005B2098"/>
    <w:rsid w:val="005B490F"/>
    <w:rsid w:val="005C657E"/>
    <w:rsid w:val="005D44E0"/>
    <w:rsid w:val="005D6DD2"/>
    <w:rsid w:val="00605231"/>
    <w:rsid w:val="006C793C"/>
    <w:rsid w:val="006E71FA"/>
    <w:rsid w:val="0071377F"/>
    <w:rsid w:val="00773761"/>
    <w:rsid w:val="007C237A"/>
    <w:rsid w:val="007D5E40"/>
    <w:rsid w:val="008A2573"/>
    <w:rsid w:val="008A7AAD"/>
    <w:rsid w:val="008D6BE1"/>
    <w:rsid w:val="00926394"/>
    <w:rsid w:val="009A7450"/>
    <w:rsid w:val="00A0177F"/>
    <w:rsid w:val="00A0225B"/>
    <w:rsid w:val="00A0679C"/>
    <w:rsid w:val="00A2058D"/>
    <w:rsid w:val="00A354F4"/>
    <w:rsid w:val="00A41842"/>
    <w:rsid w:val="00A42495"/>
    <w:rsid w:val="00A7157B"/>
    <w:rsid w:val="00A81229"/>
    <w:rsid w:val="00AB6220"/>
    <w:rsid w:val="00AE1789"/>
    <w:rsid w:val="00B10108"/>
    <w:rsid w:val="00B23B66"/>
    <w:rsid w:val="00BC0300"/>
    <w:rsid w:val="00C04FB8"/>
    <w:rsid w:val="00C12F4C"/>
    <w:rsid w:val="00C23DFD"/>
    <w:rsid w:val="00C263EC"/>
    <w:rsid w:val="00C41656"/>
    <w:rsid w:val="00C82B27"/>
    <w:rsid w:val="00C83B33"/>
    <w:rsid w:val="00CF1D36"/>
    <w:rsid w:val="00D265DC"/>
    <w:rsid w:val="00D50070"/>
    <w:rsid w:val="00D70BAB"/>
    <w:rsid w:val="00DE380A"/>
    <w:rsid w:val="00E447F9"/>
    <w:rsid w:val="00E621FB"/>
    <w:rsid w:val="00E67796"/>
    <w:rsid w:val="00EC0149"/>
    <w:rsid w:val="00EC2697"/>
    <w:rsid w:val="00EF688A"/>
    <w:rsid w:val="00EF7F81"/>
    <w:rsid w:val="00F10158"/>
    <w:rsid w:val="00F168BA"/>
    <w:rsid w:val="00F55208"/>
    <w:rsid w:val="00F84A23"/>
    <w:rsid w:val="00F84C79"/>
    <w:rsid w:val="00F9206A"/>
    <w:rsid w:val="00FD5E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D92F5"/>
  <w15:docId w15:val="{748F6A64-7347-48D6-AA1A-5A4A9CA7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4A2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41656"/>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C41656"/>
  </w:style>
  <w:style w:type="paragraph" w:styleId="Pidipagina">
    <w:name w:val="footer"/>
    <w:basedOn w:val="Normale"/>
    <w:link w:val="PidipaginaCarattere"/>
    <w:uiPriority w:val="99"/>
    <w:unhideWhenUsed/>
    <w:rsid w:val="00C41656"/>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41656"/>
  </w:style>
  <w:style w:type="character" w:styleId="Enfasigrassetto">
    <w:name w:val="Strong"/>
    <w:basedOn w:val="Carpredefinitoparagrafo"/>
    <w:uiPriority w:val="22"/>
    <w:qFormat/>
    <w:rsid w:val="00A7157B"/>
    <w:rPr>
      <w:b/>
      <w:bCs/>
    </w:rPr>
  </w:style>
  <w:style w:type="character" w:styleId="Enfasicorsivo">
    <w:name w:val="Emphasis"/>
    <w:basedOn w:val="Carpredefinitoparagrafo"/>
    <w:uiPriority w:val="20"/>
    <w:qFormat/>
    <w:rsid w:val="00A7157B"/>
    <w:rPr>
      <w:i/>
      <w:iCs/>
    </w:rPr>
  </w:style>
  <w:style w:type="paragraph" w:styleId="NormaleWeb">
    <w:name w:val="Normal (Web)"/>
    <w:basedOn w:val="Normale"/>
    <w:uiPriority w:val="99"/>
    <w:unhideWhenUsed/>
    <w:rsid w:val="00A7157B"/>
    <w:rPr>
      <w:sz w:val="24"/>
      <w:szCs w:val="24"/>
    </w:rPr>
  </w:style>
  <w:style w:type="character" w:styleId="Collegamentoipertestuale">
    <w:name w:val="Hyperlink"/>
    <w:basedOn w:val="Carpredefinitoparagrafo"/>
    <w:uiPriority w:val="99"/>
    <w:unhideWhenUsed/>
    <w:rsid w:val="00D265DC"/>
    <w:rPr>
      <w:color w:val="0563C1" w:themeColor="hyperlink"/>
      <w:u w:val="single"/>
    </w:rPr>
  </w:style>
  <w:style w:type="character" w:customStyle="1" w:styleId="Menzionenonrisolta1">
    <w:name w:val="Menzione non risolta1"/>
    <w:basedOn w:val="Carpredefinitoparagrafo"/>
    <w:uiPriority w:val="99"/>
    <w:semiHidden/>
    <w:unhideWhenUsed/>
    <w:rsid w:val="00D265DC"/>
    <w:rPr>
      <w:color w:val="605E5C"/>
      <w:shd w:val="clear" w:color="auto" w:fill="E1DFDD"/>
    </w:rPr>
  </w:style>
  <w:style w:type="paragraph" w:styleId="Testofumetto">
    <w:name w:val="Balloon Text"/>
    <w:basedOn w:val="Normale"/>
    <w:link w:val="TestofumettoCarattere"/>
    <w:uiPriority w:val="99"/>
    <w:semiHidden/>
    <w:unhideWhenUsed/>
    <w:rsid w:val="00C82B2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82B27"/>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2713">
      <w:bodyDiv w:val="1"/>
      <w:marLeft w:val="0"/>
      <w:marRight w:val="0"/>
      <w:marTop w:val="0"/>
      <w:marBottom w:val="0"/>
      <w:divBdr>
        <w:top w:val="none" w:sz="0" w:space="0" w:color="auto"/>
        <w:left w:val="none" w:sz="0" w:space="0" w:color="auto"/>
        <w:bottom w:val="none" w:sz="0" w:space="0" w:color="auto"/>
        <w:right w:val="none" w:sz="0" w:space="0" w:color="auto"/>
      </w:divBdr>
    </w:div>
    <w:div w:id="1717895853">
      <w:bodyDiv w:val="1"/>
      <w:marLeft w:val="0"/>
      <w:marRight w:val="0"/>
      <w:marTop w:val="0"/>
      <w:marBottom w:val="0"/>
      <w:divBdr>
        <w:top w:val="none" w:sz="0" w:space="0" w:color="auto"/>
        <w:left w:val="none" w:sz="0" w:space="0" w:color="auto"/>
        <w:bottom w:val="none" w:sz="0" w:space="0" w:color="auto"/>
        <w:right w:val="none" w:sz="0" w:space="0" w:color="auto"/>
      </w:divBdr>
    </w:div>
    <w:div w:id="1905406805">
      <w:bodyDiv w:val="1"/>
      <w:marLeft w:val="0"/>
      <w:marRight w:val="0"/>
      <w:marTop w:val="0"/>
      <w:marBottom w:val="0"/>
      <w:divBdr>
        <w:top w:val="none" w:sz="0" w:space="0" w:color="auto"/>
        <w:left w:val="none" w:sz="0" w:space="0" w:color="auto"/>
        <w:bottom w:val="none" w:sz="0" w:space="0" w:color="auto"/>
        <w:right w:val="none" w:sz="0" w:space="0" w:color="auto"/>
      </w:divBdr>
    </w:div>
    <w:div w:id="1926720458">
      <w:bodyDiv w:val="1"/>
      <w:marLeft w:val="0"/>
      <w:marRight w:val="0"/>
      <w:marTop w:val="0"/>
      <w:marBottom w:val="0"/>
      <w:divBdr>
        <w:top w:val="none" w:sz="0" w:space="0" w:color="auto"/>
        <w:left w:val="none" w:sz="0" w:space="0" w:color="auto"/>
        <w:bottom w:val="none" w:sz="0" w:space="0" w:color="auto"/>
        <w:right w:val="none" w:sz="0" w:space="0" w:color="auto"/>
      </w:divBdr>
      <w:divsChild>
        <w:div w:id="758452124">
          <w:marLeft w:val="0"/>
          <w:marRight w:val="0"/>
          <w:marTop w:val="0"/>
          <w:marBottom w:val="0"/>
          <w:divBdr>
            <w:top w:val="none" w:sz="0" w:space="0" w:color="auto"/>
            <w:left w:val="none" w:sz="0" w:space="0" w:color="auto"/>
            <w:bottom w:val="none" w:sz="0" w:space="0" w:color="auto"/>
            <w:right w:val="none" w:sz="0" w:space="0" w:color="auto"/>
          </w:divBdr>
          <w:divsChild>
            <w:div w:id="966855522">
              <w:marLeft w:val="0"/>
              <w:marRight w:val="0"/>
              <w:marTop w:val="0"/>
              <w:marBottom w:val="0"/>
              <w:divBdr>
                <w:top w:val="none" w:sz="0" w:space="0" w:color="auto"/>
                <w:left w:val="none" w:sz="0" w:space="0" w:color="auto"/>
                <w:bottom w:val="none" w:sz="0" w:space="0" w:color="auto"/>
                <w:right w:val="none" w:sz="0" w:space="0" w:color="auto"/>
              </w:divBdr>
            </w:div>
          </w:divsChild>
        </w:div>
        <w:div w:id="182669664">
          <w:marLeft w:val="0"/>
          <w:marRight w:val="0"/>
          <w:marTop w:val="0"/>
          <w:marBottom w:val="0"/>
          <w:divBdr>
            <w:top w:val="none" w:sz="0" w:space="0" w:color="auto"/>
            <w:left w:val="none" w:sz="0" w:space="0" w:color="auto"/>
            <w:bottom w:val="none" w:sz="0" w:space="0" w:color="auto"/>
            <w:right w:val="none" w:sz="0" w:space="0" w:color="auto"/>
          </w:divBdr>
          <w:divsChild>
            <w:div w:id="13958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cocolosseo.i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818</Words>
  <Characters>4664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Catena Iolanda</dc:creator>
  <cp:lastModifiedBy>Francesca Pandolfi</cp:lastModifiedBy>
  <cp:revision>8</cp:revision>
  <cp:lastPrinted>2020-01-09T15:38:00Z</cp:lastPrinted>
  <dcterms:created xsi:type="dcterms:W3CDTF">2020-01-19T09:55:00Z</dcterms:created>
  <dcterms:modified xsi:type="dcterms:W3CDTF">2020-01-19T19:49:00Z</dcterms:modified>
</cp:coreProperties>
</file>