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D8D4" w14:textId="77777777" w:rsidR="002219B9" w:rsidRPr="002219B9" w:rsidRDefault="002219B9" w:rsidP="00F223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it-IT"/>
        </w:rPr>
      </w:pPr>
    </w:p>
    <w:p w14:paraId="64526923" w14:textId="4FBB8ADB" w:rsidR="00F223BC" w:rsidRDefault="00C06FB6" w:rsidP="00F223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Calibri"/>
          <w:b/>
          <w:bCs/>
          <w:i/>
          <w:iCs/>
          <w:color w:val="000000"/>
          <w:sz w:val="28"/>
          <w:szCs w:val="28"/>
          <w:lang w:eastAsia="it-IT"/>
        </w:rPr>
        <w:t>L’uomo che rubava il Colosseo</w:t>
      </w:r>
    </w:p>
    <w:p w14:paraId="78383A09" w14:textId="77777777" w:rsidR="009C5E47" w:rsidRDefault="00C06FB6" w:rsidP="00F223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  <w:lang w:eastAsia="it-IT"/>
        </w:rPr>
      </w:pPr>
      <w:r w:rsidRPr="00794A73">
        <w:rPr>
          <w:rFonts w:ascii="Georgia" w:eastAsia="Times New Roman" w:hAnsi="Georgia" w:cs="Calibri"/>
          <w:sz w:val="28"/>
          <w:szCs w:val="28"/>
          <w:lang w:eastAsia="it-IT"/>
        </w:rPr>
        <w:t xml:space="preserve">Il </w:t>
      </w:r>
      <w:r w:rsidR="00F1562D" w:rsidRPr="00794A73">
        <w:rPr>
          <w:rFonts w:ascii="Georgia" w:eastAsia="Times New Roman" w:hAnsi="Georgia" w:cs="Calibri"/>
          <w:sz w:val="28"/>
          <w:szCs w:val="28"/>
          <w:lang w:eastAsia="it-IT"/>
        </w:rPr>
        <w:t xml:space="preserve">dono </w:t>
      </w:r>
      <w:r w:rsidR="00F1562D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 xml:space="preserve">del </w:t>
      </w:r>
      <w:r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Parco archeologico del Colosseo</w:t>
      </w:r>
    </w:p>
    <w:p w14:paraId="68CAD291" w14:textId="1C0EA0B6" w:rsidR="00C06FB6" w:rsidRPr="002219B9" w:rsidRDefault="00C06FB6" w:rsidP="00F223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 xml:space="preserve">in </w:t>
      </w:r>
      <w:r w:rsidR="00233AEC" w:rsidRPr="00794A73">
        <w:rPr>
          <w:rFonts w:ascii="Georgia" w:eastAsia="Times New Roman" w:hAnsi="Georgia" w:cs="Calibri"/>
          <w:sz w:val="28"/>
          <w:szCs w:val="28"/>
          <w:lang w:eastAsia="it-IT"/>
        </w:rPr>
        <w:t>occasione</w:t>
      </w:r>
      <w:r w:rsidR="006010F7" w:rsidRPr="00794A73">
        <w:rPr>
          <w:rFonts w:ascii="Georgia" w:eastAsia="Times New Roman" w:hAnsi="Georgia" w:cs="Calibri"/>
          <w:sz w:val="28"/>
          <w:szCs w:val="28"/>
          <w:lang w:eastAsia="it-IT"/>
        </w:rPr>
        <w:t xml:space="preserve"> </w:t>
      </w:r>
      <w:r w:rsidR="006010F7"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>del centenario della</w:t>
      </w:r>
      <w:r>
        <w:rPr>
          <w:rFonts w:ascii="Georgia" w:eastAsia="Times New Roman" w:hAnsi="Georgia" w:cs="Calibri"/>
          <w:color w:val="000000"/>
          <w:sz w:val="28"/>
          <w:szCs w:val="28"/>
          <w:lang w:eastAsia="it-IT"/>
        </w:rPr>
        <w:t xml:space="preserve"> nascita di Gianni Rodari</w:t>
      </w:r>
    </w:p>
    <w:p w14:paraId="489857EE" w14:textId="77777777" w:rsidR="00F223BC" w:rsidRPr="002219B9" w:rsidRDefault="00F223BC" w:rsidP="00F223B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it-IT"/>
        </w:rPr>
      </w:pPr>
      <w:r w:rsidRPr="002219B9">
        <w:rPr>
          <w:rFonts w:ascii="Georgia" w:eastAsia="Times New Roman" w:hAnsi="Georgia" w:cs="Calibri"/>
          <w:color w:val="000000"/>
          <w:sz w:val="24"/>
          <w:szCs w:val="24"/>
          <w:lang w:eastAsia="it-IT"/>
        </w:rPr>
        <w:t> </w:t>
      </w:r>
    </w:p>
    <w:p w14:paraId="50A13888" w14:textId="59631EA7" w:rsidR="00F223BC" w:rsidRPr="002219B9" w:rsidRDefault="00F223BC" w:rsidP="00F223B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it-IT"/>
        </w:rPr>
      </w:pPr>
    </w:p>
    <w:p w14:paraId="5402A17B" w14:textId="77777777" w:rsidR="00F223BC" w:rsidRPr="002219B9" w:rsidRDefault="00F223BC" w:rsidP="00F223B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it-IT"/>
        </w:rPr>
      </w:pPr>
    </w:p>
    <w:p w14:paraId="03F9D0FE" w14:textId="4864C842" w:rsidR="00F223BC" w:rsidRPr="00754B59" w:rsidRDefault="00F223BC" w:rsidP="00F223B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u w:val="single"/>
          <w:lang w:eastAsia="it-IT"/>
        </w:rPr>
      </w:pPr>
      <w:r w:rsidRPr="00754B59">
        <w:rPr>
          <w:rFonts w:ascii="Georgia" w:eastAsia="Times New Roman" w:hAnsi="Georgia" w:cs="Calibri"/>
          <w:color w:val="000000"/>
          <w:sz w:val="24"/>
          <w:szCs w:val="24"/>
          <w:u w:val="single"/>
          <w:lang w:eastAsia="it-IT"/>
        </w:rPr>
        <w:t>COMUNICATO</w:t>
      </w:r>
    </w:p>
    <w:p w14:paraId="21D34391" w14:textId="77777777" w:rsidR="00F223BC" w:rsidRPr="002219B9" w:rsidRDefault="00F223BC" w:rsidP="00F223B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it-IT"/>
        </w:rPr>
      </w:pPr>
    </w:p>
    <w:p w14:paraId="40D3DA5B" w14:textId="2AAEED43" w:rsidR="00F223BC" w:rsidRPr="00842BB0" w:rsidRDefault="00F223BC" w:rsidP="00F223BC">
      <w:pPr>
        <w:shd w:val="clear" w:color="auto" w:fill="FFFFFF"/>
        <w:spacing w:after="0" w:line="240" w:lineRule="auto"/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it-IT"/>
        </w:rPr>
      </w:pPr>
      <w:r w:rsidRPr="00842BB0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it-IT"/>
        </w:rPr>
        <w:t xml:space="preserve">Roma, </w:t>
      </w:r>
      <w:r w:rsidR="00E22F71" w:rsidRPr="00842BB0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it-IT"/>
        </w:rPr>
        <w:t>12</w:t>
      </w:r>
      <w:r w:rsidRPr="00842BB0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E22F71" w:rsidRPr="00842BB0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it-IT"/>
        </w:rPr>
        <w:t>maggio</w:t>
      </w:r>
      <w:r w:rsidRPr="00842BB0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it-IT"/>
        </w:rPr>
        <w:t xml:space="preserve"> 2020</w:t>
      </w:r>
    </w:p>
    <w:p w14:paraId="6323E1B5" w14:textId="77777777" w:rsidR="002219B9" w:rsidRDefault="002219B9" w:rsidP="00F223B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  <w:lang w:eastAsia="it-IT"/>
        </w:rPr>
      </w:pPr>
    </w:p>
    <w:p w14:paraId="71E71CCC" w14:textId="5DE7B159" w:rsidR="00505BCD" w:rsidRDefault="00C06FB6" w:rsidP="002219B9">
      <w:pPr>
        <w:rPr>
          <w:rFonts w:ascii="Georgia" w:hAnsi="Georgia"/>
          <w:sz w:val="24"/>
          <w:szCs w:val="24"/>
        </w:rPr>
      </w:pPr>
      <w:r w:rsidRPr="00C06FB6">
        <w:rPr>
          <w:rFonts w:ascii="Georgia" w:hAnsi="Georgia"/>
          <w:sz w:val="24"/>
          <w:szCs w:val="24"/>
        </w:rPr>
        <w:t xml:space="preserve">Sono passati 100 anni dalla nascita del grande favolista, nonché 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u</w:t>
      </w:r>
      <w:r w:rsidRPr="00C06F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nico</w:t>
      </w:r>
      <w:r w:rsidR="00842BB0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scrittore italiano</w:t>
      </w:r>
      <w:r w:rsidRPr="00C06FB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vincitore del prestigioso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Premio Hans Christian Andersen </w:t>
      </w:r>
      <w:r w:rsidR="001354F3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- il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Nobel per la letteratura dell’infanzia -,</w:t>
      </w:r>
      <w:r w:rsidR="007756E2">
        <w:rPr>
          <w:rFonts w:ascii="Georgia" w:hAnsi="Georgia"/>
          <w:sz w:val="24"/>
          <w:szCs w:val="24"/>
        </w:rPr>
        <w:t xml:space="preserve"> e</w:t>
      </w:r>
      <w:r w:rsidR="00E22F71">
        <w:rPr>
          <w:rFonts w:ascii="Georgia" w:hAnsi="Georgia"/>
          <w:sz w:val="24"/>
          <w:szCs w:val="24"/>
        </w:rPr>
        <w:t xml:space="preserve"> ormai </w:t>
      </w:r>
      <w:r w:rsidR="007756E2" w:rsidRPr="00052AF6">
        <w:rPr>
          <w:rFonts w:ascii="Georgia" w:hAnsi="Georgia"/>
          <w:sz w:val="24"/>
          <w:szCs w:val="24"/>
        </w:rPr>
        <w:t>4</w:t>
      </w:r>
      <w:r w:rsidRPr="00052AF6">
        <w:rPr>
          <w:rFonts w:ascii="Georgia" w:hAnsi="Georgia"/>
          <w:sz w:val="24"/>
          <w:szCs w:val="24"/>
        </w:rPr>
        <w:t>0</w:t>
      </w:r>
      <w:r w:rsidR="00505BCD">
        <w:rPr>
          <w:rFonts w:ascii="Georgia" w:hAnsi="Georgia"/>
          <w:sz w:val="24"/>
          <w:szCs w:val="24"/>
        </w:rPr>
        <w:t xml:space="preserve"> anni</w:t>
      </w:r>
      <w:r>
        <w:rPr>
          <w:rFonts w:ascii="Georgia" w:hAnsi="Georgia"/>
          <w:sz w:val="24"/>
          <w:szCs w:val="24"/>
        </w:rPr>
        <w:t xml:space="preserve"> dalla sua </w:t>
      </w:r>
      <w:r w:rsidR="00AB5EFD" w:rsidRPr="00052AF6">
        <w:rPr>
          <w:rFonts w:ascii="Georgia" w:hAnsi="Georgia"/>
          <w:sz w:val="24"/>
          <w:szCs w:val="24"/>
        </w:rPr>
        <w:t>scomparsa</w:t>
      </w:r>
      <w:r>
        <w:rPr>
          <w:rFonts w:ascii="Georgia" w:hAnsi="Georgia"/>
          <w:sz w:val="24"/>
          <w:szCs w:val="24"/>
        </w:rPr>
        <w:t xml:space="preserve">. Grande maestro della parola e della fantasia, </w:t>
      </w:r>
      <w:r w:rsidR="00505BCD" w:rsidRPr="00505BCD">
        <w:rPr>
          <w:rFonts w:ascii="Georgia" w:hAnsi="Georgia"/>
          <w:b/>
          <w:sz w:val="24"/>
          <w:szCs w:val="24"/>
        </w:rPr>
        <w:t>Gianni Rodari</w:t>
      </w:r>
      <w:r w:rsidR="00505BCD">
        <w:rPr>
          <w:rFonts w:ascii="Georgia" w:hAnsi="Georgia"/>
          <w:sz w:val="24"/>
          <w:szCs w:val="24"/>
        </w:rPr>
        <w:t xml:space="preserve"> ha contribuito ad appassionare adulti e bambini, stimolando la </w:t>
      </w:r>
      <w:r w:rsidR="00C3542C">
        <w:rPr>
          <w:rFonts w:ascii="Georgia" w:hAnsi="Georgia"/>
          <w:sz w:val="24"/>
          <w:szCs w:val="24"/>
        </w:rPr>
        <w:t>creatività</w:t>
      </w:r>
      <w:r w:rsidR="00505BCD">
        <w:rPr>
          <w:rFonts w:ascii="Georgia" w:hAnsi="Georgia"/>
          <w:sz w:val="24"/>
          <w:szCs w:val="24"/>
        </w:rPr>
        <w:t xml:space="preserve"> con storie semplici e immediate. </w:t>
      </w:r>
    </w:p>
    <w:p w14:paraId="7980B532" w14:textId="32C0ADF1" w:rsidR="00C3542C" w:rsidRDefault="00505BCD" w:rsidP="00221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 </w:t>
      </w:r>
      <w:r w:rsidRPr="00505BCD">
        <w:rPr>
          <w:rFonts w:ascii="Georgia" w:hAnsi="Georgia"/>
          <w:b/>
          <w:sz w:val="24"/>
          <w:szCs w:val="24"/>
        </w:rPr>
        <w:t>Parco archeologico del Colosseo</w:t>
      </w:r>
      <w:r>
        <w:rPr>
          <w:rFonts w:ascii="Georgia" w:hAnsi="Georgia"/>
          <w:sz w:val="24"/>
          <w:szCs w:val="24"/>
        </w:rPr>
        <w:t xml:space="preserve"> </w:t>
      </w:r>
      <w:r w:rsidR="00E22F71">
        <w:rPr>
          <w:rFonts w:ascii="Georgia" w:hAnsi="Georgia"/>
          <w:sz w:val="24"/>
          <w:szCs w:val="24"/>
        </w:rPr>
        <w:t xml:space="preserve">– partecipando ai festeggiamenti </w:t>
      </w:r>
      <w:r w:rsidR="00787386">
        <w:rPr>
          <w:rFonts w:ascii="Georgia" w:hAnsi="Georgia"/>
          <w:sz w:val="24"/>
          <w:szCs w:val="24"/>
        </w:rPr>
        <w:t xml:space="preserve">ufficiali </w:t>
      </w:r>
      <w:r w:rsidR="00E22F71">
        <w:rPr>
          <w:rFonts w:ascii="Georgia" w:hAnsi="Georgia"/>
          <w:sz w:val="24"/>
          <w:szCs w:val="24"/>
        </w:rPr>
        <w:t>per il centenario della nascita</w:t>
      </w:r>
      <w:r w:rsidR="00787386">
        <w:rPr>
          <w:rFonts w:ascii="Georgia" w:hAnsi="Georgia"/>
          <w:sz w:val="24"/>
          <w:szCs w:val="24"/>
        </w:rPr>
        <w:t xml:space="preserve"> (</w:t>
      </w:r>
      <w:hyperlink r:id="rId6" w:history="1">
        <w:r w:rsidR="00787386" w:rsidRPr="002C1CCA">
          <w:rPr>
            <w:rStyle w:val="Collegamentoipertestuale"/>
            <w:rFonts w:ascii="Georgia" w:hAnsi="Georgia"/>
            <w:sz w:val="24"/>
            <w:szCs w:val="24"/>
          </w:rPr>
          <w:t>www.100giannirodari.it</w:t>
        </w:r>
      </w:hyperlink>
      <w:r w:rsidR="00787386">
        <w:rPr>
          <w:rFonts w:ascii="Georgia" w:hAnsi="Georgia"/>
          <w:sz w:val="24"/>
          <w:szCs w:val="24"/>
        </w:rPr>
        <w:t xml:space="preserve">) </w:t>
      </w:r>
      <w:r w:rsidR="00E22F71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>omaggia lo scrittore che, nella raccolta “</w:t>
      </w:r>
      <w:r w:rsidRPr="00505BCD">
        <w:rPr>
          <w:rFonts w:ascii="Georgia" w:hAnsi="Georgia"/>
          <w:b/>
          <w:sz w:val="24"/>
          <w:szCs w:val="24"/>
        </w:rPr>
        <w:t xml:space="preserve">Favole </w:t>
      </w:r>
      <w:r w:rsidR="00C3542C">
        <w:rPr>
          <w:rFonts w:ascii="Georgia" w:hAnsi="Georgia"/>
          <w:b/>
          <w:sz w:val="24"/>
          <w:szCs w:val="24"/>
        </w:rPr>
        <w:t>al telefono</w:t>
      </w:r>
      <w:r>
        <w:rPr>
          <w:rFonts w:ascii="Georgia" w:hAnsi="Georgia"/>
          <w:sz w:val="24"/>
          <w:szCs w:val="24"/>
        </w:rPr>
        <w:t>”, ha i</w:t>
      </w:r>
      <w:r w:rsidR="005F5214">
        <w:rPr>
          <w:rFonts w:ascii="Georgia" w:hAnsi="Georgia"/>
          <w:sz w:val="24"/>
          <w:szCs w:val="24"/>
        </w:rPr>
        <w:t xml:space="preserve">nserito, tra i tanti valori, quello </w:t>
      </w:r>
      <w:r>
        <w:rPr>
          <w:rFonts w:ascii="Georgia" w:hAnsi="Georgia"/>
          <w:sz w:val="24"/>
          <w:szCs w:val="24"/>
        </w:rPr>
        <w:t xml:space="preserve">universale del patrimonio culturale. </w:t>
      </w:r>
      <w:r w:rsidR="00842BB0">
        <w:rPr>
          <w:rFonts w:ascii="Georgia" w:hAnsi="Georgia"/>
          <w:sz w:val="24"/>
          <w:szCs w:val="24"/>
        </w:rPr>
        <w:t>È</w:t>
      </w:r>
      <w:r>
        <w:rPr>
          <w:rFonts w:ascii="Georgia" w:hAnsi="Georgia"/>
          <w:sz w:val="24"/>
          <w:szCs w:val="24"/>
        </w:rPr>
        <w:t xml:space="preserve"> questa la morale della favola “</w:t>
      </w:r>
      <w:r w:rsidR="001354F3">
        <w:rPr>
          <w:rFonts w:ascii="Georgia" w:hAnsi="Georgia"/>
          <w:b/>
          <w:sz w:val="24"/>
          <w:szCs w:val="24"/>
        </w:rPr>
        <w:t>L’uomo che rubava il Colosseo</w:t>
      </w:r>
      <w:r>
        <w:rPr>
          <w:rFonts w:ascii="Georgia" w:hAnsi="Georgia"/>
          <w:sz w:val="24"/>
          <w:szCs w:val="24"/>
        </w:rPr>
        <w:t xml:space="preserve">”, dedicata al monumento iconico per antonomasia, “patrimonio dell’umanità”. </w:t>
      </w:r>
    </w:p>
    <w:p w14:paraId="4458BCA1" w14:textId="77777777" w:rsidR="00787386" w:rsidRDefault="008512F6" w:rsidP="008512F6">
      <w:pPr>
        <w:rPr>
          <w:rFonts w:ascii="Georgia" w:hAnsi="Georgia"/>
          <w:sz w:val="24"/>
          <w:szCs w:val="24"/>
        </w:rPr>
      </w:pPr>
      <w:r w:rsidRPr="00052AF6">
        <w:rPr>
          <w:rFonts w:ascii="Georgia" w:hAnsi="Georgia"/>
          <w:i/>
          <w:sz w:val="24"/>
          <w:szCs w:val="24"/>
        </w:rPr>
        <w:t>Di chi è il Colosseo</w:t>
      </w:r>
      <w:r w:rsidRPr="00052AF6">
        <w:rPr>
          <w:rFonts w:ascii="Georgia" w:hAnsi="Georgia"/>
          <w:sz w:val="24"/>
          <w:szCs w:val="24"/>
        </w:rPr>
        <w:t xml:space="preserve"> ce lo insegna la favola di Rodari che, per l’occasione, il PArCo ha deciso di </w:t>
      </w:r>
      <w:r w:rsidR="00052AF6" w:rsidRPr="00052AF6">
        <w:rPr>
          <w:rFonts w:ascii="Georgia" w:hAnsi="Georgia"/>
          <w:b/>
          <w:sz w:val="24"/>
          <w:szCs w:val="24"/>
        </w:rPr>
        <w:t>regalare</w:t>
      </w:r>
      <w:r w:rsidRPr="00052AF6">
        <w:rPr>
          <w:rFonts w:ascii="Georgia" w:hAnsi="Georgia"/>
          <w:b/>
          <w:sz w:val="24"/>
          <w:szCs w:val="24"/>
        </w:rPr>
        <w:t xml:space="preserve"> ai più piccoli</w:t>
      </w:r>
      <w:r w:rsidRPr="00052AF6">
        <w:rPr>
          <w:rFonts w:ascii="Georgia" w:hAnsi="Georgia"/>
          <w:sz w:val="24"/>
          <w:szCs w:val="24"/>
        </w:rPr>
        <w:t xml:space="preserve">, invitati in questi giorni a conoscere ed esplorare i </w:t>
      </w:r>
      <w:r w:rsidR="008B067A">
        <w:rPr>
          <w:rFonts w:ascii="Georgia" w:hAnsi="Georgia"/>
          <w:sz w:val="24"/>
          <w:szCs w:val="24"/>
        </w:rPr>
        <w:t xml:space="preserve">suoi </w:t>
      </w:r>
      <w:r w:rsidRPr="00052AF6">
        <w:rPr>
          <w:rFonts w:ascii="Georgia" w:hAnsi="Georgia"/>
          <w:sz w:val="24"/>
          <w:szCs w:val="24"/>
        </w:rPr>
        <w:t>monumenti da casa</w:t>
      </w:r>
      <w:r w:rsidR="007756E2" w:rsidRPr="00052AF6">
        <w:rPr>
          <w:rFonts w:ascii="Georgia" w:hAnsi="Georgia"/>
          <w:sz w:val="24"/>
          <w:szCs w:val="24"/>
        </w:rPr>
        <w:t xml:space="preserve"> attraverso </w:t>
      </w:r>
      <w:r w:rsidR="00052AF6" w:rsidRPr="00052AF6">
        <w:rPr>
          <w:rFonts w:ascii="Georgia" w:hAnsi="Georgia"/>
          <w:sz w:val="24"/>
          <w:szCs w:val="24"/>
        </w:rPr>
        <w:t>gli</w:t>
      </w:r>
      <w:r w:rsidR="007756E2" w:rsidRPr="00052AF6">
        <w:rPr>
          <w:rFonts w:ascii="Georgia" w:hAnsi="Georgia"/>
          <w:sz w:val="24"/>
          <w:szCs w:val="24"/>
        </w:rPr>
        <w:t xml:space="preserve"> account social</w:t>
      </w:r>
      <w:r w:rsidR="00052AF6">
        <w:rPr>
          <w:rFonts w:ascii="Georgia" w:hAnsi="Georgia"/>
          <w:sz w:val="24"/>
          <w:szCs w:val="24"/>
        </w:rPr>
        <w:t xml:space="preserve"> e il sito web</w:t>
      </w:r>
      <w:r w:rsidRPr="00052AF6">
        <w:rPr>
          <w:rFonts w:ascii="Georgia" w:hAnsi="Georgia"/>
          <w:sz w:val="24"/>
          <w:szCs w:val="24"/>
        </w:rPr>
        <w:t xml:space="preserve">. </w:t>
      </w:r>
    </w:p>
    <w:p w14:paraId="7E7F4D29" w14:textId="4FE94DC1" w:rsidR="008512F6" w:rsidRPr="00052AF6" w:rsidRDefault="008512F6" w:rsidP="008512F6">
      <w:pPr>
        <w:rPr>
          <w:rFonts w:ascii="Georgia" w:hAnsi="Georgia"/>
          <w:sz w:val="24"/>
          <w:szCs w:val="24"/>
        </w:rPr>
      </w:pPr>
      <w:r w:rsidRPr="00052AF6">
        <w:rPr>
          <w:rFonts w:ascii="Georgia" w:hAnsi="Georgia"/>
          <w:sz w:val="24"/>
          <w:szCs w:val="24"/>
        </w:rPr>
        <w:t>A consegnare il dono nelle loro mani sarà</w:t>
      </w:r>
      <w:r w:rsidR="007756E2" w:rsidRPr="00052AF6">
        <w:rPr>
          <w:rFonts w:ascii="Georgia" w:hAnsi="Georgia"/>
          <w:sz w:val="24"/>
          <w:szCs w:val="24"/>
        </w:rPr>
        <w:t>, idealmente,</w:t>
      </w:r>
      <w:r w:rsidRPr="00052AF6">
        <w:rPr>
          <w:rFonts w:ascii="Georgia" w:hAnsi="Georgia"/>
          <w:sz w:val="24"/>
          <w:szCs w:val="24"/>
        </w:rPr>
        <w:t xml:space="preserve"> l’attore </w:t>
      </w:r>
      <w:r w:rsidRPr="00052AF6">
        <w:rPr>
          <w:rFonts w:ascii="Georgia" w:hAnsi="Georgia"/>
          <w:b/>
          <w:sz w:val="24"/>
          <w:szCs w:val="24"/>
        </w:rPr>
        <w:t>Vinicio Marchioni</w:t>
      </w:r>
      <w:r w:rsidRPr="00052AF6">
        <w:rPr>
          <w:rFonts w:ascii="Georgia" w:hAnsi="Georgia"/>
          <w:sz w:val="24"/>
          <w:szCs w:val="24"/>
        </w:rPr>
        <w:t xml:space="preserve">, che ha raccolto l’invito a prestare la sua voce per leggere il testo della favola, </w:t>
      </w:r>
      <w:r w:rsidR="000953F9">
        <w:rPr>
          <w:rFonts w:ascii="Georgia" w:hAnsi="Georgia"/>
          <w:sz w:val="24"/>
          <w:szCs w:val="24"/>
        </w:rPr>
        <w:t xml:space="preserve">liberamente </w:t>
      </w:r>
      <w:r w:rsidRPr="00052AF6">
        <w:rPr>
          <w:rFonts w:ascii="Georgia" w:hAnsi="Georgia"/>
          <w:sz w:val="24"/>
          <w:szCs w:val="24"/>
        </w:rPr>
        <w:t xml:space="preserve">illustrata dalla matita di </w:t>
      </w:r>
      <w:r w:rsidRPr="00052AF6">
        <w:rPr>
          <w:rFonts w:ascii="Georgia" w:hAnsi="Georgia"/>
          <w:b/>
          <w:sz w:val="24"/>
          <w:szCs w:val="24"/>
        </w:rPr>
        <w:t>Silvio Costa</w:t>
      </w:r>
      <w:r w:rsidRPr="00052AF6">
        <w:rPr>
          <w:rFonts w:ascii="Georgia" w:hAnsi="Georgia"/>
          <w:sz w:val="24"/>
          <w:szCs w:val="24"/>
        </w:rPr>
        <w:t xml:space="preserve">, già autore per il PArCo del fumetto “Semplicemente Mitico!”. </w:t>
      </w:r>
    </w:p>
    <w:p w14:paraId="16AB6D0F" w14:textId="0DCA3A0B" w:rsidR="006010F7" w:rsidRPr="00052AF6" w:rsidRDefault="006010F7" w:rsidP="002219B9">
      <w:pPr>
        <w:rPr>
          <w:rFonts w:ascii="Georgia" w:hAnsi="Georgia"/>
          <w:sz w:val="24"/>
          <w:szCs w:val="24"/>
        </w:rPr>
      </w:pPr>
      <w:r w:rsidRPr="00052AF6">
        <w:rPr>
          <w:rFonts w:ascii="Georgia" w:hAnsi="Georgia"/>
          <w:sz w:val="24"/>
          <w:szCs w:val="24"/>
        </w:rPr>
        <w:t xml:space="preserve">Protagonista </w:t>
      </w:r>
      <w:r w:rsidR="008512F6" w:rsidRPr="00052AF6">
        <w:rPr>
          <w:rFonts w:ascii="Georgia" w:hAnsi="Georgia"/>
          <w:sz w:val="24"/>
          <w:szCs w:val="24"/>
        </w:rPr>
        <w:t xml:space="preserve">del racconto </w:t>
      </w:r>
      <w:r w:rsidRPr="00052AF6">
        <w:rPr>
          <w:rFonts w:ascii="Georgia" w:hAnsi="Georgia"/>
          <w:sz w:val="24"/>
          <w:szCs w:val="24"/>
        </w:rPr>
        <w:t>è un uomo che non ammetteva di dover condividere con altri la bellezza del Colosseo</w:t>
      </w:r>
      <w:r w:rsidR="008512F6" w:rsidRPr="00052AF6">
        <w:rPr>
          <w:rFonts w:ascii="Georgia" w:hAnsi="Georgia"/>
          <w:sz w:val="24"/>
          <w:szCs w:val="24"/>
        </w:rPr>
        <w:t xml:space="preserve">; </w:t>
      </w:r>
      <w:r w:rsidR="00052AF6">
        <w:rPr>
          <w:rFonts w:ascii="Georgia" w:hAnsi="Georgia"/>
          <w:sz w:val="24"/>
          <w:szCs w:val="24"/>
        </w:rPr>
        <w:t>sarà proprio</w:t>
      </w:r>
      <w:r w:rsidR="008512F6" w:rsidRPr="00052AF6">
        <w:rPr>
          <w:rFonts w:ascii="Georgia" w:hAnsi="Georgia"/>
          <w:sz w:val="24"/>
          <w:szCs w:val="24"/>
        </w:rPr>
        <w:t xml:space="preserve"> un bambino, dopo una vita spesa nel tentativo di rubarlo,</w:t>
      </w:r>
      <w:r w:rsidRPr="00052AF6">
        <w:rPr>
          <w:rFonts w:ascii="Georgia" w:hAnsi="Georgia"/>
          <w:sz w:val="24"/>
          <w:szCs w:val="24"/>
        </w:rPr>
        <w:t xml:space="preserve"> </w:t>
      </w:r>
      <w:r w:rsidR="00052AF6">
        <w:rPr>
          <w:rFonts w:ascii="Georgia" w:hAnsi="Georgia"/>
          <w:sz w:val="24"/>
          <w:szCs w:val="24"/>
        </w:rPr>
        <w:t xml:space="preserve">a </w:t>
      </w:r>
      <w:r w:rsidR="008512F6" w:rsidRPr="00052AF6">
        <w:rPr>
          <w:rFonts w:ascii="Georgia" w:hAnsi="Georgia"/>
          <w:sz w:val="24"/>
          <w:szCs w:val="24"/>
        </w:rPr>
        <w:t xml:space="preserve">fargli riscoprire </w:t>
      </w:r>
      <w:r w:rsidRPr="00052AF6">
        <w:rPr>
          <w:rFonts w:ascii="Georgia" w:hAnsi="Georgia"/>
          <w:sz w:val="24"/>
          <w:szCs w:val="24"/>
        </w:rPr>
        <w:t xml:space="preserve">il significato universale della parola </w:t>
      </w:r>
      <w:r w:rsidR="008512F6" w:rsidRPr="00052AF6">
        <w:rPr>
          <w:rFonts w:ascii="Georgia" w:hAnsi="Georgia"/>
          <w:sz w:val="24"/>
          <w:szCs w:val="24"/>
        </w:rPr>
        <w:t>“</w:t>
      </w:r>
      <w:r w:rsidRPr="00052AF6">
        <w:rPr>
          <w:rFonts w:ascii="Georgia" w:hAnsi="Georgia"/>
          <w:b/>
          <w:i/>
          <w:sz w:val="24"/>
          <w:szCs w:val="24"/>
        </w:rPr>
        <w:t>nostro</w:t>
      </w:r>
      <w:r w:rsidR="008512F6" w:rsidRPr="00052AF6">
        <w:rPr>
          <w:rFonts w:ascii="Georgia" w:hAnsi="Georgia"/>
          <w:sz w:val="24"/>
          <w:szCs w:val="24"/>
        </w:rPr>
        <w:t>”.</w:t>
      </w:r>
    </w:p>
    <w:p w14:paraId="7AB39412" w14:textId="31DFE988" w:rsidR="001354F3" w:rsidRPr="00052AF6" w:rsidRDefault="006863F7" w:rsidP="002219B9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“</w:t>
      </w:r>
      <w:r w:rsidR="00842BB0">
        <w:rPr>
          <w:rFonts w:ascii="Georgia" w:hAnsi="Georgia"/>
          <w:i/>
          <w:sz w:val="24"/>
          <w:szCs w:val="24"/>
        </w:rPr>
        <w:t>È</w:t>
      </w:r>
      <w:r w:rsidR="001354F3" w:rsidRPr="005F5214">
        <w:rPr>
          <w:rFonts w:ascii="Georgia" w:hAnsi="Georgia"/>
          <w:i/>
          <w:sz w:val="24"/>
          <w:szCs w:val="24"/>
        </w:rPr>
        <w:t xml:space="preserve"> soprattutto in questo </w:t>
      </w:r>
      <w:r w:rsidR="005F5214" w:rsidRPr="005F5214">
        <w:rPr>
          <w:rFonts w:ascii="Georgia" w:hAnsi="Georgia"/>
          <w:i/>
          <w:sz w:val="24"/>
          <w:szCs w:val="24"/>
        </w:rPr>
        <w:t xml:space="preserve">momento in cui il </w:t>
      </w:r>
      <w:r w:rsidR="005F5214" w:rsidRPr="00052AF6">
        <w:rPr>
          <w:rFonts w:ascii="Georgia" w:hAnsi="Georgia"/>
          <w:i/>
          <w:sz w:val="24"/>
          <w:szCs w:val="24"/>
        </w:rPr>
        <w:t xml:space="preserve">patrimonio culturale </w:t>
      </w:r>
      <w:r w:rsidR="000A7E23" w:rsidRPr="00052AF6">
        <w:rPr>
          <w:rFonts w:ascii="Georgia" w:hAnsi="Georgia"/>
          <w:i/>
          <w:sz w:val="24"/>
          <w:szCs w:val="24"/>
        </w:rPr>
        <w:t>si trova dietro</w:t>
      </w:r>
      <w:r w:rsidR="005F5214" w:rsidRPr="00052AF6">
        <w:rPr>
          <w:rFonts w:ascii="Georgia" w:hAnsi="Georgia"/>
          <w:i/>
          <w:sz w:val="24"/>
          <w:szCs w:val="24"/>
        </w:rPr>
        <w:t xml:space="preserve"> </w:t>
      </w:r>
      <w:r w:rsidR="008512F6" w:rsidRPr="00052AF6">
        <w:rPr>
          <w:rFonts w:ascii="Georgia" w:hAnsi="Georgia"/>
          <w:i/>
          <w:sz w:val="24"/>
          <w:szCs w:val="24"/>
        </w:rPr>
        <w:t xml:space="preserve">ad </w:t>
      </w:r>
      <w:r w:rsidR="005F5214" w:rsidRPr="005F5214">
        <w:rPr>
          <w:rFonts w:ascii="Georgia" w:hAnsi="Georgia"/>
          <w:i/>
          <w:sz w:val="24"/>
          <w:szCs w:val="24"/>
        </w:rPr>
        <w:t>alti cancelli</w:t>
      </w:r>
      <w:r w:rsidR="000A7E23">
        <w:rPr>
          <w:rFonts w:ascii="Georgia" w:hAnsi="Georgia"/>
          <w:i/>
          <w:sz w:val="24"/>
          <w:szCs w:val="24"/>
        </w:rPr>
        <w:t>,</w:t>
      </w:r>
      <w:r w:rsidR="005F5214" w:rsidRPr="005F5214">
        <w:rPr>
          <w:rFonts w:ascii="Georgia" w:hAnsi="Georgia"/>
          <w:i/>
          <w:sz w:val="24"/>
          <w:szCs w:val="24"/>
        </w:rPr>
        <w:t xml:space="preserve"> necessari per fronteggiare i pericoli di una emergenza sanitaria che ha </w:t>
      </w:r>
      <w:r w:rsidR="000A7E23">
        <w:rPr>
          <w:rFonts w:ascii="Georgia" w:hAnsi="Georgia"/>
          <w:i/>
          <w:sz w:val="24"/>
          <w:szCs w:val="24"/>
        </w:rPr>
        <w:t>imposto</w:t>
      </w:r>
      <w:r w:rsidR="005F5214" w:rsidRPr="005F5214">
        <w:rPr>
          <w:rFonts w:ascii="Georgia" w:hAnsi="Georgia"/>
          <w:i/>
          <w:sz w:val="24"/>
          <w:szCs w:val="24"/>
        </w:rPr>
        <w:t xml:space="preserve"> il distanziamento sociale, che si fa più forte e potente il valore della parola</w:t>
      </w:r>
      <w:r>
        <w:rPr>
          <w:rFonts w:ascii="Georgia" w:hAnsi="Georgia"/>
          <w:sz w:val="24"/>
          <w:szCs w:val="24"/>
        </w:rPr>
        <w:t xml:space="preserve"> ‘</w:t>
      </w:r>
      <w:r w:rsidR="005F5214" w:rsidRPr="005F5214">
        <w:rPr>
          <w:rFonts w:ascii="Georgia" w:hAnsi="Georgia"/>
          <w:i/>
          <w:sz w:val="24"/>
          <w:szCs w:val="24"/>
        </w:rPr>
        <w:t>nostro</w:t>
      </w:r>
      <w:r>
        <w:rPr>
          <w:rFonts w:ascii="Georgia" w:hAnsi="Georgia"/>
          <w:i/>
          <w:sz w:val="24"/>
          <w:szCs w:val="24"/>
        </w:rPr>
        <w:t>’</w:t>
      </w:r>
      <w:r w:rsidR="005F5214">
        <w:rPr>
          <w:rFonts w:ascii="Georgia" w:hAnsi="Georgia"/>
          <w:sz w:val="24"/>
          <w:szCs w:val="24"/>
        </w:rPr>
        <w:t xml:space="preserve">” – afferma con convinzione </w:t>
      </w:r>
      <w:r w:rsidR="005F5214" w:rsidRPr="005F5214">
        <w:rPr>
          <w:rFonts w:ascii="Georgia" w:hAnsi="Georgia"/>
          <w:b/>
          <w:sz w:val="24"/>
          <w:szCs w:val="24"/>
        </w:rPr>
        <w:t>Alfonsina Russo, Direttore del Parco archeologico de</w:t>
      </w:r>
      <w:r w:rsidR="00087508">
        <w:rPr>
          <w:rFonts w:ascii="Georgia" w:hAnsi="Georgia"/>
          <w:b/>
          <w:sz w:val="24"/>
          <w:szCs w:val="24"/>
        </w:rPr>
        <w:t>l</w:t>
      </w:r>
      <w:r w:rsidR="005F5214" w:rsidRPr="005F5214">
        <w:rPr>
          <w:rFonts w:ascii="Georgia" w:hAnsi="Georgia"/>
          <w:b/>
          <w:sz w:val="24"/>
          <w:szCs w:val="24"/>
        </w:rPr>
        <w:t xml:space="preserve"> Colosseo</w:t>
      </w:r>
      <w:r w:rsidR="005F5214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“</w:t>
      </w:r>
      <w:r w:rsidR="005F5214" w:rsidRPr="005F5214">
        <w:rPr>
          <w:rFonts w:ascii="Georgia" w:hAnsi="Georgia"/>
          <w:i/>
          <w:sz w:val="24"/>
          <w:szCs w:val="24"/>
        </w:rPr>
        <w:t xml:space="preserve">La favola di </w:t>
      </w:r>
      <w:r w:rsidR="00A6352F">
        <w:rPr>
          <w:rFonts w:ascii="Georgia" w:hAnsi="Georgia"/>
          <w:i/>
          <w:sz w:val="24"/>
          <w:szCs w:val="24"/>
        </w:rPr>
        <w:t xml:space="preserve">Gianni </w:t>
      </w:r>
      <w:r w:rsidR="005F5214" w:rsidRPr="005F5214">
        <w:rPr>
          <w:rFonts w:ascii="Georgia" w:hAnsi="Georgia"/>
          <w:i/>
          <w:sz w:val="24"/>
          <w:szCs w:val="24"/>
        </w:rPr>
        <w:t xml:space="preserve">Rodari insegna il significato della condivisione, </w:t>
      </w:r>
      <w:r w:rsidR="005F5214">
        <w:rPr>
          <w:rFonts w:ascii="Georgia" w:hAnsi="Georgia"/>
          <w:i/>
          <w:sz w:val="24"/>
          <w:szCs w:val="24"/>
        </w:rPr>
        <w:t>ristabilisce il ruolo del Bene culturale come patrimonio di tutti e per tutti, a partire dai bambini</w:t>
      </w:r>
      <w:r w:rsidR="00A34439">
        <w:rPr>
          <w:rFonts w:ascii="Georgia" w:hAnsi="Georgia"/>
          <w:i/>
          <w:sz w:val="24"/>
          <w:szCs w:val="24"/>
        </w:rPr>
        <w:t>. Sono loro i protagonisti del futuro, la nostra eredità</w:t>
      </w:r>
      <w:r w:rsidR="00087508">
        <w:rPr>
          <w:rFonts w:ascii="Georgia" w:hAnsi="Georgia"/>
          <w:i/>
          <w:sz w:val="24"/>
          <w:szCs w:val="24"/>
        </w:rPr>
        <w:t>, ed è a loro</w:t>
      </w:r>
      <w:r w:rsidR="00087508" w:rsidRPr="00052AF6">
        <w:rPr>
          <w:rFonts w:ascii="Georgia" w:hAnsi="Georgia"/>
          <w:i/>
          <w:sz w:val="24"/>
          <w:szCs w:val="24"/>
        </w:rPr>
        <w:t>, ancora di più in questi giorni, che dobbiamo trasmetterne il valore universale</w:t>
      </w:r>
      <w:r w:rsidRPr="00052AF6">
        <w:rPr>
          <w:rFonts w:ascii="Georgia" w:hAnsi="Georgia"/>
          <w:i/>
          <w:sz w:val="24"/>
          <w:szCs w:val="24"/>
        </w:rPr>
        <w:t>”</w:t>
      </w:r>
      <w:r w:rsidR="00A34439" w:rsidRPr="00052AF6">
        <w:rPr>
          <w:rFonts w:ascii="Georgia" w:hAnsi="Georgia"/>
          <w:i/>
          <w:sz w:val="24"/>
          <w:szCs w:val="24"/>
        </w:rPr>
        <w:t xml:space="preserve">. </w:t>
      </w:r>
    </w:p>
    <w:p w14:paraId="696002BA" w14:textId="77777777" w:rsidR="00842BB0" w:rsidRDefault="00842BB0" w:rsidP="00787386">
      <w:pPr>
        <w:rPr>
          <w:rFonts w:ascii="Georgia" w:hAnsi="Georgia"/>
          <w:sz w:val="24"/>
          <w:szCs w:val="24"/>
        </w:rPr>
      </w:pPr>
    </w:p>
    <w:p w14:paraId="1AE07656" w14:textId="24DDBB1D" w:rsidR="00787386" w:rsidRDefault="00746EDD" w:rsidP="007873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</w:t>
      </w:r>
      <w:r w:rsidR="00A34439">
        <w:rPr>
          <w:rFonts w:ascii="Georgia" w:hAnsi="Georgia"/>
          <w:sz w:val="24"/>
          <w:szCs w:val="24"/>
        </w:rPr>
        <w:t xml:space="preserve"> ai bambini</w:t>
      </w:r>
      <w:r w:rsidR="00087508">
        <w:rPr>
          <w:rFonts w:ascii="Georgia" w:hAnsi="Georgia"/>
          <w:sz w:val="24"/>
          <w:szCs w:val="24"/>
        </w:rPr>
        <w:t xml:space="preserve"> </w:t>
      </w:r>
      <w:r w:rsidR="00A34439">
        <w:rPr>
          <w:rFonts w:ascii="Georgia" w:hAnsi="Georgia"/>
          <w:sz w:val="24"/>
          <w:szCs w:val="24"/>
        </w:rPr>
        <w:t xml:space="preserve">è dedicato il fumetto che il PArCo pubblicherà </w:t>
      </w:r>
      <w:r w:rsidR="00E22F71">
        <w:rPr>
          <w:rFonts w:ascii="Georgia" w:hAnsi="Georgia"/>
          <w:b/>
          <w:sz w:val="24"/>
          <w:szCs w:val="24"/>
        </w:rPr>
        <w:t xml:space="preserve">venerdì 15 </w:t>
      </w:r>
      <w:r w:rsidR="00252509">
        <w:rPr>
          <w:rFonts w:ascii="Georgia" w:hAnsi="Georgia"/>
          <w:b/>
          <w:sz w:val="24"/>
          <w:szCs w:val="24"/>
        </w:rPr>
        <w:t>maggio</w:t>
      </w:r>
      <w:r w:rsidR="000A7E23">
        <w:rPr>
          <w:rFonts w:ascii="Georgia" w:hAnsi="Georgia"/>
          <w:sz w:val="24"/>
          <w:szCs w:val="24"/>
        </w:rPr>
        <w:t xml:space="preserve"> </w:t>
      </w:r>
      <w:r w:rsidR="00E22F71">
        <w:rPr>
          <w:rFonts w:ascii="Georgia" w:hAnsi="Georgia"/>
          <w:sz w:val="24"/>
          <w:szCs w:val="24"/>
        </w:rPr>
        <w:t xml:space="preserve">sul proprio </w:t>
      </w:r>
      <w:r w:rsidR="00E22F71" w:rsidRPr="00E22F71">
        <w:rPr>
          <w:rFonts w:ascii="Georgia" w:hAnsi="Georgia"/>
          <w:b/>
          <w:sz w:val="24"/>
          <w:szCs w:val="24"/>
        </w:rPr>
        <w:t>sito web</w:t>
      </w:r>
      <w:r w:rsidR="00E22F71">
        <w:rPr>
          <w:rFonts w:ascii="Georgia" w:hAnsi="Georgia"/>
          <w:sz w:val="24"/>
          <w:szCs w:val="24"/>
        </w:rPr>
        <w:t xml:space="preserve"> e </w:t>
      </w:r>
      <w:r w:rsidR="000A7E23" w:rsidRPr="00087508">
        <w:rPr>
          <w:rFonts w:ascii="Georgia" w:hAnsi="Georgia"/>
          <w:b/>
          <w:sz w:val="24"/>
          <w:szCs w:val="24"/>
        </w:rPr>
        <w:t>s</w:t>
      </w:r>
      <w:r w:rsidR="00A34439" w:rsidRPr="00087508">
        <w:rPr>
          <w:rFonts w:ascii="Georgia" w:hAnsi="Georgia"/>
          <w:b/>
          <w:sz w:val="24"/>
          <w:szCs w:val="24"/>
        </w:rPr>
        <w:t>ui canali social @parcocolosseo</w:t>
      </w:r>
      <w:r w:rsidR="00E22F71">
        <w:rPr>
          <w:rFonts w:ascii="Georgia" w:hAnsi="Georgia"/>
          <w:b/>
          <w:sz w:val="24"/>
          <w:szCs w:val="24"/>
        </w:rPr>
        <w:t xml:space="preserve"> in due appuntamenti</w:t>
      </w:r>
      <w:r w:rsidR="000A7E23">
        <w:rPr>
          <w:rFonts w:ascii="Georgia" w:hAnsi="Georgia"/>
          <w:sz w:val="24"/>
          <w:szCs w:val="24"/>
        </w:rPr>
        <w:t xml:space="preserve">: </w:t>
      </w:r>
      <w:r w:rsidR="00E22F71">
        <w:rPr>
          <w:rFonts w:ascii="Georgia" w:hAnsi="Georgia"/>
          <w:sz w:val="24"/>
          <w:szCs w:val="24"/>
        </w:rPr>
        <w:t>alle ore 17.00 sarà disponibile</w:t>
      </w:r>
      <w:r w:rsidR="00787386">
        <w:rPr>
          <w:rFonts w:ascii="Georgia" w:hAnsi="Georgia"/>
          <w:sz w:val="24"/>
          <w:szCs w:val="24"/>
        </w:rPr>
        <w:t xml:space="preserve"> sul sito web</w:t>
      </w:r>
      <w:r w:rsidR="00E22F71">
        <w:rPr>
          <w:rFonts w:ascii="Georgia" w:hAnsi="Georgia"/>
          <w:sz w:val="24"/>
          <w:szCs w:val="24"/>
        </w:rPr>
        <w:t xml:space="preserve"> il link </w:t>
      </w:r>
      <w:hyperlink r:id="rId7" w:history="1">
        <w:r w:rsidR="00E22F71" w:rsidRPr="002C1CCA">
          <w:rPr>
            <w:rStyle w:val="Collegamentoipertestuale"/>
            <w:rFonts w:ascii="Georgia" w:hAnsi="Georgia"/>
            <w:sz w:val="24"/>
            <w:szCs w:val="24"/>
          </w:rPr>
          <w:t>https://parcocolosseo.it/education/</w:t>
        </w:r>
      </w:hyperlink>
      <w:r w:rsidR="00E22F71" w:rsidRPr="00052AF6">
        <w:rPr>
          <w:rFonts w:ascii="Georgia" w:hAnsi="Georgia"/>
          <w:sz w:val="24"/>
          <w:szCs w:val="24"/>
        </w:rPr>
        <w:t xml:space="preserve"> </w:t>
      </w:r>
      <w:r w:rsidR="00E22F71">
        <w:rPr>
          <w:rFonts w:ascii="Georgia" w:hAnsi="Georgia"/>
          <w:sz w:val="24"/>
          <w:szCs w:val="24"/>
        </w:rPr>
        <w:t xml:space="preserve">da cui scaricare il fumetto, sia nella versione in bianco e nero, sia nella versione a colori; alle ore 21.00 </w:t>
      </w:r>
      <w:r w:rsidR="00787386">
        <w:rPr>
          <w:rFonts w:ascii="Georgia" w:hAnsi="Georgia"/>
          <w:sz w:val="24"/>
          <w:szCs w:val="24"/>
        </w:rPr>
        <w:t>sui profili social @parcocolosseo sarà possibile guardare il video e ascoltare la lettura della favola con la voce di Vinicio Marchioni.</w:t>
      </w:r>
    </w:p>
    <w:p w14:paraId="172B8569" w14:textId="77777777" w:rsidR="00787386" w:rsidRDefault="00787386" w:rsidP="00052A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La versione a colori del fumetto è </w:t>
      </w:r>
      <w:r w:rsidR="006D71E2" w:rsidRPr="00052AF6">
        <w:rPr>
          <w:rFonts w:ascii="Georgia" w:hAnsi="Georgia"/>
          <w:b/>
          <w:sz w:val="24"/>
          <w:szCs w:val="24"/>
        </w:rPr>
        <w:t>un dono del Colosseo per ogni bambino; quella in bianco e nero è un dono che ogni bambino farà a un proprio coetaneo</w:t>
      </w:r>
      <w:r w:rsidR="00794A73">
        <w:rPr>
          <w:rFonts w:ascii="Georgia" w:hAnsi="Georgia"/>
          <w:b/>
          <w:sz w:val="24"/>
          <w:szCs w:val="24"/>
        </w:rPr>
        <w:t xml:space="preserve">. </w:t>
      </w:r>
      <w:r w:rsidR="008B067A">
        <w:rPr>
          <w:rFonts w:ascii="Georgia" w:hAnsi="Georgia"/>
          <w:b/>
          <w:sz w:val="24"/>
          <w:szCs w:val="24"/>
        </w:rPr>
        <w:t xml:space="preserve"> </w:t>
      </w:r>
      <w:r w:rsidR="00110F69">
        <w:rPr>
          <w:rFonts w:ascii="Georgia" w:hAnsi="Georgia"/>
          <w:b/>
          <w:sz w:val="24"/>
          <w:szCs w:val="24"/>
        </w:rPr>
        <w:t>Tutti i bambini</w:t>
      </w:r>
      <w:r w:rsidR="00C838FA">
        <w:rPr>
          <w:rFonts w:ascii="Georgia" w:hAnsi="Georgia"/>
          <w:b/>
          <w:sz w:val="24"/>
          <w:szCs w:val="24"/>
        </w:rPr>
        <w:t xml:space="preserve"> </w:t>
      </w:r>
      <w:r w:rsidR="00110F69">
        <w:rPr>
          <w:rFonts w:ascii="Georgia" w:hAnsi="Georgia"/>
          <w:b/>
          <w:sz w:val="24"/>
          <w:szCs w:val="24"/>
        </w:rPr>
        <w:t xml:space="preserve">sono </w:t>
      </w:r>
      <w:r>
        <w:rPr>
          <w:rFonts w:ascii="Georgia" w:hAnsi="Georgia"/>
          <w:b/>
          <w:sz w:val="24"/>
          <w:szCs w:val="24"/>
        </w:rPr>
        <w:t xml:space="preserve">infatti </w:t>
      </w:r>
      <w:r w:rsidR="00110F69">
        <w:rPr>
          <w:rFonts w:ascii="Georgia" w:hAnsi="Georgia"/>
          <w:b/>
          <w:sz w:val="24"/>
          <w:szCs w:val="24"/>
        </w:rPr>
        <w:t>invitati a riscrivere alcuni passaggi mancanti della favola</w:t>
      </w:r>
      <w:r w:rsidR="00886F29">
        <w:rPr>
          <w:rFonts w:ascii="Georgia" w:hAnsi="Georgia"/>
          <w:b/>
          <w:sz w:val="24"/>
          <w:szCs w:val="24"/>
        </w:rPr>
        <w:t>,</w:t>
      </w:r>
      <w:r w:rsidR="00110F69">
        <w:rPr>
          <w:rFonts w:ascii="Georgia" w:hAnsi="Georgia"/>
          <w:b/>
          <w:sz w:val="24"/>
          <w:szCs w:val="24"/>
        </w:rPr>
        <w:t xml:space="preserve"> integrandone il testo in base alla loro fantasia</w:t>
      </w:r>
      <w:r w:rsidR="00886F29">
        <w:rPr>
          <w:rFonts w:ascii="Georgia" w:hAnsi="Georgia"/>
          <w:b/>
          <w:sz w:val="24"/>
          <w:szCs w:val="24"/>
        </w:rPr>
        <w:t>,</w:t>
      </w:r>
      <w:r w:rsidR="00110F69">
        <w:rPr>
          <w:rFonts w:ascii="Georgia" w:hAnsi="Georgia"/>
          <w:b/>
          <w:sz w:val="24"/>
          <w:szCs w:val="24"/>
        </w:rPr>
        <w:t xml:space="preserve"> </w:t>
      </w:r>
      <w:r w:rsidR="00886F29">
        <w:rPr>
          <w:rFonts w:ascii="Georgia" w:hAnsi="Georgia"/>
          <w:b/>
          <w:sz w:val="24"/>
          <w:szCs w:val="24"/>
        </w:rPr>
        <w:t>colorando</w:t>
      </w:r>
      <w:r w:rsidR="008B067A">
        <w:rPr>
          <w:rFonts w:ascii="Georgia" w:hAnsi="Georgia"/>
          <w:b/>
          <w:sz w:val="24"/>
          <w:szCs w:val="24"/>
        </w:rPr>
        <w:t xml:space="preserve"> </w:t>
      </w:r>
      <w:r w:rsidR="00886F29">
        <w:rPr>
          <w:rFonts w:ascii="Georgia" w:hAnsi="Georgia"/>
          <w:b/>
          <w:sz w:val="24"/>
          <w:szCs w:val="24"/>
        </w:rPr>
        <w:t>la versione in bianco e nero</w:t>
      </w:r>
      <w:r w:rsidR="006D71E2" w:rsidRPr="00052AF6">
        <w:rPr>
          <w:rFonts w:ascii="Georgia" w:hAnsi="Georgia"/>
          <w:sz w:val="24"/>
          <w:szCs w:val="24"/>
        </w:rPr>
        <w:t xml:space="preserve">. </w:t>
      </w:r>
    </w:p>
    <w:p w14:paraId="166402E3" w14:textId="3CBECD97" w:rsidR="00052AF6" w:rsidRPr="00787386" w:rsidRDefault="00052AF6" w:rsidP="00052AF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Entro il </w:t>
      </w:r>
      <w:r w:rsidR="00787386">
        <w:rPr>
          <w:rFonts w:ascii="Georgia" w:hAnsi="Georgia"/>
          <w:sz w:val="24"/>
          <w:szCs w:val="24"/>
          <w:u w:val="single"/>
        </w:rPr>
        <w:t>30</w:t>
      </w:r>
      <w:r w:rsidRPr="006D71E2"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>giugno</w:t>
      </w:r>
      <w:r>
        <w:rPr>
          <w:rFonts w:ascii="Georgia" w:hAnsi="Georgia"/>
          <w:sz w:val="24"/>
          <w:szCs w:val="24"/>
        </w:rPr>
        <w:t xml:space="preserve"> le copie in bianco e nero</w:t>
      </w:r>
      <w:r w:rsidR="00886F2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colorate e </w:t>
      </w:r>
      <w:r w:rsidR="00886F29">
        <w:rPr>
          <w:rFonts w:ascii="Georgia" w:hAnsi="Georgia"/>
          <w:sz w:val="24"/>
          <w:szCs w:val="24"/>
        </w:rPr>
        <w:t>integrate</w:t>
      </w:r>
      <w:r>
        <w:rPr>
          <w:rFonts w:ascii="Georgia" w:hAnsi="Georgia"/>
          <w:sz w:val="24"/>
          <w:szCs w:val="24"/>
        </w:rPr>
        <w:t xml:space="preserve">, ognuna corredata dal nome di ogni bambino e dal recapito e-mail dei genitori, </w:t>
      </w:r>
      <w:r w:rsidR="00787386">
        <w:rPr>
          <w:rFonts w:ascii="Georgia" w:hAnsi="Georgia"/>
          <w:sz w:val="24"/>
          <w:szCs w:val="24"/>
        </w:rPr>
        <w:t>e opportunamente</w:t>
      </w:r>
      <w:r w:rsidR="008B067A">
        <w:rPr>
          <w:rFonts w:ascii="Georgia" w:hAnsi="Georgia"/>
          <w:sz w:val="24"/>
          <w:szCs w:val="24"/>
        </w:rPr>
        <w:t xml:space="preserve"> scansionate, </w:t>
      </w:r>
      <w:r>
        <w:rPr>
          <w:rFonts w:ascii="Georgia" w:hAnsi="Georgia"/>
          <w:sz w:val="24"/>
          <w:szCs w:val="24"/>
        </w:rPr>
        <w:t xml:space="preserve">potranno essere inviate alla casella di posta </w:t>
      </w:r>
      <w:hyperlink r:id="rId8" w:history="1">
        <w:r w:rsidRPr="00114345">
          <w:rPr>
            <w:rStyle w:val="Collegamentoipertestuale"/>
            <w:rFonts w:ascii="Georgia" w:hAnsi="Georgia"/>
            <w:sz w:val="24"/>
            <w:szCs w:val="24"/>
          </w:rPr>
          <w:t>pa-colosseo.didattica@beniculturali.it</w:t>
        </w:r>
      </w:hyperlink>
      <w:r>
        <w:rPr>
          <w:rFonts w:ascii="Georgia" w:hAnsi="Georgia"/>
          <w:sz w:val="24"/>
          <w:szCs w:val="24"/>
        </w:rPr>
        <w:t xml:space="preserve">. </w:t>
      </w:r>
    </w:p>
    <w:p w14:paraId="5073B294" w14:textId="6A83F71A" w:rsidR="00052AF6" w:rsidRDefault="008B067A" w:rsidP="00052A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Quando</w:t>
      </w:r>
      <w:r w:rsidR="00052AF6">
        <w:rPr>
          <w:rFonts w:ascii="Georgia" w:hAnsi="Georgia"/>
          <w:sz w:val="24"/>
          <w:szCs w:val="24"/>
        </w:rPr>
        <w:t xml:space="preserve"> l’emergenza sanitaria </w:t>
      </w:r>
      <w:r>
        <w:rPr>
          <w:rFonts w:ascii="Georgia" w:hAnsi="Georgia"/>
          <w:sz w:val="24"/>
          <w:szCs w:val="24"/>
        </w:rPr>
        <w:t>lo consentirà</w:t>
      </w:r>
      <w:r w:rsidR="00052AF6">
        <w:rPr>
          <w:rFonts w:ascii="Georgia" w:hAnsi="Georgia"/>
          <w:sz w:val="24"/>
          <w:szCs w:val="24"/>
        </w:rPr>
        <w:t xml:space="preserve">, </w:t>
      </w:r>
      <w:r w:rsidR="00787386">
        <w:rPr>
          <w:rFonts w:ascii="Georgia" w:hAnsi="Georgia"/>
          <w:sz w:val="24"/>
          <w:szCs w:val="24"/>
        </w:rPr>
        <w:t xml:space="preserve">chi lo preferisse, potrà </w:t>
      </w:r>
      <w:r w:rsidR="00052AF6">
        <w:rPr>
          <w:rFonts w:ascii="Georgia" w:hAnsi="Georgia"/>
          <w:sz w:val="24"/>
          <w:szCs w:val="24"/>
        </w:rPr>
        <w:t xml:space="preserve">spedire </w:t>
      </w:r>
      <w:r>
        <w:rPr>
          <w:rFonts w:ascii="Georgia" w:hAnsi="Georgia"/>
          <w:sz w:val="24"/>
          <w:szCs w:val="24"/>
        </w:rPr>
        <w:t>la copia originale del</w:t>
      </w:r>
      <w:r w:rsidR="00052AF6">
        <w:rPr>
          <w:rFonts w:ascii="Georgia" w:hAnsi="Georgia"/>
          <w:sz w:val="24"/>
          <w:szCs w:val="24"/>
        </w:rPr>
        <w:t xml:space="preserve"> fumetto</w:t>
      </w:r>
      <w:r>
        <w:rPr>
          <w:rFonts w:ascii="Georgia" w:hAnsi="Georgia"/>
          <w:sz w:val="24"/>
          <w:szCs w:val="24"/>
        </w:rPr>
        <w:t xml:space="preserve"> colorato da ogni bambino</w:t>
      </w:r>
      <w:r w:rsidR="00052AF6">
        <w:rPr>
          <w:rFonts w:ascii="Georgia" w:hAnsi="Georgia"/>
          <w:sz w:val="24"/>
          <w:szCs w:val="24"/>
        </w:rPr>
        <w:t xml:space="preserve"> entro una busta chiusa all’indirizzo </w:t>
      </w:r>
      <w:r w:rsidR="00052AF6" w:rsidRPr="00E84BD6">
        <w:rPr>
          <w:rFonts w:ascii="Georgia" w:hAnsi="Georgia"/>
          <w:i/>
          <w:sz w:val="24"/>
          <w:szCs w:val="24"/>
        </w:rPr>
        <w:t xml:space="preserve">Parco archeologico del Colosseo, Piazza </w:t>
      </w:r>
      <w:r w:rsidR="00052AF6">
        <w:rPr>
          <w:rFonts w:ascii="Georgia" w:hAnsi="Georgia"/>
          <w:i/>
          <w:sz w:val="24"/>
          <w:szCs w:val="24"/>
        </w:rPr>
        <w:t xml:space="preserve">Santa Maria Nova 53, 00186 </w:t>
      </w:r>
      <w:r w:rsidR="00052AF6" w:rsidRPr="005258C7">
        <w:rPr>
          <w:rFonts w:ascii="Georgia" w:hAnsi="Georgia"/>
          <w:sz w:val="24"/>
          <w:szCs w:val="24"/>
        </w:rPr>
        <w:t>Roma</w:t>
      </w:r>
      <w:r w:rsidR="00052AF6">
        <w:rPr>
          <w:rFonts w:ascii="Georgia" w:hAnsi="Georgia"/>
          <w:sz w:val="24"/>
          <w:szCs w:val="24"/>
        </w:rPr>
        <w:t xml:space="preserve">, </w:t>
      </w:r>
      <w:r w:rsidR="00052AF6" w:rsidRPr="005258C7">
        <w:rPr>
          <w:rFonts w:ascii="Georgia" w:hAnsi="Georgia"/>
          <w:sz w:val="24"/>
          <w:szCs w:val="24"/>
        </w:rPr>
        <w:t>o</w:t>
      </w:r>
      <w:r w:rsidR="00052AF6">
        <w:rPr>
          <w:rFonts w:ascii="Georgia" w:hAnsi="Georgia"/>
          <w:sz w:val="24"/>
          <w:szCs w:val="24"/>
        </w:rPr>
        <w:t xml:space="preserve">, in alternativa, consegnarlo direttamente agli uffici del Colosseo (tutti i giorni, in orario 9.00 – 18.00) dove, al cancello riservato ubicato accanto al normale ingresso del pubblico, sarà collocata una speciale scatola per la raccolta (per info, si prega nel caso di contattare il numero 06 774 0091). </w:t>
      </w:r>
    </w:p>
    <w:p w14:paraId="183DAD0D" w14:textId="21FB3F90" w:rsidR="001C6CFF" w:rsidRDefault="00A6352F" w:rsidP="00B53F8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Tutti i </w:t>
      </w:r>
      <w:r w:rsidR="003679B2">
        <w:rPr>
          <w:rFonts w:ascii="Georgia" w:hAnsi="Georgia"/>
          <w:sz w:val="24"/>
          <w:szCs w:val="24"/>
        </w:rPr>
        <w:t>bambini</w:t>
      </w:r>
      <w:r w:rsidR="00EA6150">
        <w:rPr>
          <w:rFonts w:ascii="Georgia" w:hAnsi="Georgia"/>
          <w:sz w:val="24"/>
          <w:szCs w:val="24"/>
        </w:rPr>
        <w:t xml:space="preserve"> che avranno inviato i loro elaborati</w:t>
      </w:r>
      <w:r w:rsidR="003679B2">
        <w:rPr>
          <w:rFonts w:ascii="Georgia" w:hAnsi="Georgia"/>
          <w:sz w:val="24"/>
          <w:szCs w:val="24"/>
        </w:rPr>
        <w:t xml:space="preserve">, accompagnati da un genitore, saranno invitati </w:t>
      </w:r>
      <w:r w:rsidR="00052AF6">
        <w:rPr>
          <w:rFonts w:ascii="Georgia" w:hAnsi="Georgia"/>
          <w:sz w:val="24"/>
          <w:szCs w:val="24"/>
        </w:rPr>
        <w:t xml:space="preserve">a </w:t>
      </w:r>
      <w:r w:rsidR="006863F7">
        <w:rPr>
          <w:rFonts w:ascii="Georgia" w:hAnsi="Georgia"/>
          <w:sz w:val="24"/>
          <w:szCs w:val="24"/>
        </w:rPr>
        <w:t>vedere</w:t>
      </w:r>
      <w:r w:rsidR="003679B2">
        <w:rPr>
          <w:rFonts w:ascii="Georgia" w:hAnsi="Georgia"/>
          <w:sz w:val="24"/>
          <w:szCs w:val="24"/>
        </w:rPr>
        <w:t xml:space="preserve"> i </w:t>
      </w:r>
      <w:r w:rsidR="00052AF6">
        <w:rPr>
          <w:rFonts w:ascii="Georgia" w:hAnsi="Georgia"/>
          <w:sz w:val="24"/>
          <w:szCs w:val="24"/>
        </w:rPr>
        <w:t xml:space="preserve">loro </w:t>
      </w:r>
      <w:r>
        <w:rPr>
          <w:rFonts w:ascii="Georgia" w:hAnsi="Georgia"/>
          <w:sz w:val="24"/>
          <w:szCs w:val="24"/>
        </w:rPr>
        <w:t xml:space="preserve">fumetti </w:t>
      </w:r>
      <w:r w:rsidR="00EA6150">
        <w:rPr>
          <w:rFonts w:ascii="Georgia" w:hAnsi="Georgia"/>
          <w:sz w:val="24"/>
          <w:szCs w:val="24"/>
        </w:rPr>
        <w:t>“</w:t>
      </w:r>
      <w:r w:rsidR="003679B2">
        <w:rPr>
          <w:rFonts w:ascii="Georgia" w:hAnsi="Georgia"/>
          <w:sz w:val="24"/>
          <w:szCs w:val="24"/>
        </w:rPr>
        <w:t>reinterpretati</w:t>
      </w:r>
      <w:r w:rsidR="00EA6150">
        <w:rPr>
          <w:rFonts w:ascii="Georgia" w:hAnsi="Georgia"/>
          <w:sz w:val="24"/>
          <w:szCs w:val="24"/>
        </w:rPr>
        <w:t>”</w:t>
      </w:r>
      <w:r w:rsidR="003679B2">
        <w:rPr>
          <w:rFonts w:ascii="Georgia" w:hAnsi="Georgia"/>
          <w:sz w:val="24"/>
          <w:szCs w:val="24"/>
        </w:rPr>
        <w:t xml:space="preserve"> esposti in mostra</w:t>
      </w:r>
      <w:r w:rsidR="00052AF6">
        <w:rPr>
          <w:rFonts w:ascii="Georgia" w:hAnsi="Georgia"/>
          <w:sz w:val="24"/>
          <w:szCs w:val="24"/>
        </w:rPr>
        <w:t>, non appena il Colosseo avrà di nuovo riaperto le porte e le condizioni di sicurezza lo consentiranno</w:t>
      </w:r>
      <w:r w:rsidR="003679B2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con la ripresa delle attività educative</w:t>
      </w:r>
      <w:r w:rsidR="006863F7">
        <w:rPr>
          <w:rFonts w:ascii="Georgia" w:hAnsi="Georgia"/>
          <w:sz w:val="24"/>
          <w:szCs w:val="24"/>
        </w:rPr>
        <w:t>, infine,</w:t>
      </w:r>
      <w:r>
        <w:rPr>
          <w:rFonts w:ascii="Georgia" w:hAnsi="Georgia"/>
          <w:sz w:val="24"/>
          <w:szCs w:val="24"/>
        </w:rPr>
        <w:t xml:space="preserve"> </w:t>
      </w:r>
      <w:r w:rsidR="003679B2">
        <w:rPr>
          <w:rFonts w:ascii="Georgia" w:hAnsi="Georgia"/>
          <w:sz w:val="24"/>
          <w:szCs w:val="24"/>
        </w:rPr>
        <w:t xml:space="preserve">in occasione del </w:t>
      </w:r>
      <w:r>
        <w:rPr>
          <w:rFonts w:ascii="Georgia" w:hAnsi="Georgia"/>
          <w:sz w:val="24"/>
          <w:szCs w:val="24"/>
        </w:rPr>
        <w:t>prossimo anno scolastico</w:t>
      </w:r>
      <w:r w:rsidR="006863F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3679B2">
        <w:rPr>
          <w:rFonts w:ascii="Georgia" w:hAnsi="Georgia"/>
          <w:sz w:val="24"/>
          <w:szCs w:val="24"/>
        </w:rPr>
        <w:t>copie del fumetto</w:t>
      </w:r>
      <w:r w:rsidR="008B067A">
        <w:rPr>
          <w:rFonts w:ascii="Georgia" w:hAnsi="Georgia"/>
          <w:sz w:val="24"/>
          <w:szCs w:val="24"/>
        </w:rPr>
        <w:t xml:space="preserve"> colorato dai bambini </w:t>
      </w:r>
      <w:r w:rsidR="003679B2">
        <w:rPr>
          <w:rFonts w:ascii="Georgia" w:hAnsi="Georgia"/>
          <w:sz w:val="24"/>
          <w:szCs w:val="24"/>
        </w:rPr>
        <w:t>saranno distribuite</w:t>
      </w:r>
      <w:r>
        <w:rPr>
          <w:rFonts w:ascii="Georgia" w:hAnsi="Georgia"/>
          <w:sz w:val="24"/>
          <w:szCs w:val="24"/>
        </w:rPr>
        <w:t xml:space="preserve"> in omaggio </w:t>
      </w:r>
      <w:r w:rsidR="008B067A">
        <w:rPr>
          <w:rFonts w:ascii="Georgia" w:hAnsi="Georgia"/>
          <w:sz w:val="24"/>
          <w:szCs w:val="24"/>
        </w:rPr>
        <w:t>a tutti quei</w:t>
      </w:r>
      <w:r>
        <w:rPr>
          <w:rFonts w:ascii="Georgia" w:hAnsi="Georgia"/>
          <w:sz w:val="24"/>
          <w:szCs w:val="24"/>
        </w:rPr>
        <w:t xml:space="preserve"> bambini </w:t>
      </w:r>
      <w:r w:rsidR="008B067A">
        <w:rPr>
          <w:rFonts w:ascii="Georgia" w:hAnsi="Georgia"/>
          <w:sz w:val="24"/>
          <w:szCs w:val="24"/>
        </w:rPr>
        <w:t xml:space="preserve">che prenderanno </w:t>
      </w:r>
      <w:r w:rsidR="00787386">
        <w:rPr>
          <w:rFonts w:ascii="Georgia" w:hAnsi="Georgia"/>
          <w:sz w:val="24"/>
          <w:szCs w:val="24"/>
        </w:rPr>
        <w:t>parte alle attività didattiche del PArCo.</w:t>
      </w:r>
    </w:p>
    <w:p w14:paraId="6220576B" w14:textId="0DC6917F" w:rsidR="00754B59" w:rsidRDefault="00754B59" w:rsidP="002219B9">
      <w:pPr>
        <w:rPr>
          <w:rFonts w:ascii="Georgia" w:hAnsi="Georgia"/>
          <w:sz w:val="24"/>
          <w:szCs w:val="24"/>
        </w:rPr>
      </w:pPr>
    </w:p>
    <w:p w14:paraId="15C85EA6" w14:textId="42E3D1E8" w:rsidR="00754B59" w:rsidRDefault="00754B59" w:rsidP="002219B9">
      <w:pPr>
        <w:rPr>
          <w:rFonts w:ascii="Georgia" w:hAnsi="Georgia"/>
          <w:sz w:val="24"/>
          <w:szCs w:val="24"/>
        </w:rPr>
      </w:pPr>
    </w:p>
    <w:p w14:paraId="38F895B0" w14:textId="77777777" w:rsidR="00754B59" w:rsidRDefault="00754B59" w:rsidP="002219B9">
      <w:pPr>
        <w:rPr>
          <w:rFonts w:ascii="Georgia" w:hAnsi="Georgia"/>
          <w:sz w:val="24"/>
          <w:szCs w:val="24"/>
        </w:rPr>
      </w:pPr>
    </w:p>
    <w:p w14:paraId="48EA29B0" w14:textId="4CC2B6A3" w:rsidR="00017501" w:rsidRDefault="00E22A61" w:rsidP="002219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</w:t>
      </w:r>
    </w:p>
    <w:p w14:paraId="3EC09244" w14:textId="1E226D25" w:rsidR="00017501" w:rsidRDefault="00017501" w:rsidP="00017501">
      <w:pPr>
        <w:spacing w:after="0" w:line="240" w:lineRule="auto"/>
        <w:rPr>
          <w:rFonts w:ascii="Garamond" w:hAnsi="Garamond"/>
          <w:b/>
          <w:noProof/>
          <w:sz w:val="20"/>
          <w:szCs w:val="20"/>
          <w:lang w:eastAsia="zh-CN"/>
        </w:rPr>
      </w:pPr>
      <w:r w:rsidRPr="00255DE4">
        <w:rPr>
          <w:rFonts w:ascii="Garamond" w:hAnsi="Garamond"/>
          <w:b/>
          <w:noProof/>
          <w:sz w:val="20"/>
          <w:szCs w:val="20"/>
          <w:lang w:eastAsia="zh-CN"/>
        </w:rPr>
        <w:t xml:space="preserve">Ufficio </w:t>
      </w:r>
      <w:r>
        <w:rPr>
          <w:rFonts w:ascii="Garamond" w:hAnsi="Garamond"/>
          <w:b/>
          <w:noProof/>
          <w:sz w:val="20"/>
          <w:szCs w:val="20"/>
          <w:lang w:eastAsia="zh-CN"/>
        </w:rPr>
        <w:t xml:space="preserve">per le relazioni con la </w:t>
      </w:r>
      <w:r w:rsidRPr="00255DE4">
        <w:rPr>
          <w:rFonts w:ascii="Garamond" w:hAnsi="Garamond"/>
          <w:b/>
          <w:noProof/>
          <w:sz w:val="20"/>
          <w:szCs w:val="20"/>
          <w:lang w:eastAsia="zh-CN"/>
        </w:rPr>
        <w:t xml:space="preserve">Stampa </w:t>
      </w:r>
      <w:r>
        <w:rPr>
          <w:rFonts w:ascii="Garamond" w:hAnsi="Garamond"/>
          <w:b/>
          <w:noProof/>
          <w:sz w:val="20"/>
          <w:szCs w:val="20"/>
          <w:lang w:eastAsia="zh-CN"/>
        </w:rPr>
        <w:t xml:space="preserve">– </w:t>
      </w:r>
      <w:r w:rsidRPr="00255DE4">
        <w:rPr>
          <w:rFonts w:ascii="Garamond" w:hAnsi="Garamond"/>
          <w:b/>
          <w:noProof/>
          <w:sz w:val="20"/>
          <w:szCs w:val="20"/>
          <w:lang w:eastAsia="zh-CN"/>
        </w:rPr>
        <w:t>ParCo</w:t>
      </w:r>
    </w:p>
    <w:p w14:paraId="7CB80075" w14:textId="5C090276" w:rsidR="00017501" w:rsidRDefault="00017501" w:rsidP="00017501">
      <w:pPr>
        <w:spacing w:after="0" w:line="240" w:lineRule="auto"/>
        <w:rPr>
          <w:rFonts w:ascii="Garamond" w:hAnsi="Garamond"/>
          <w:noProof/>
          <w:sz w:val="20"/>
          <w:szCs w:val="20"/>
          <w:lang w:eastAsia="zh-CN"/>
        </w:rPr>
      </w:pPr>
      <w:r w:rsidRPr="00255DE4">
        <w:rPr>
          <w:rFonts w:ascii="Garamond" w:hAnsi="Garamond"/>
          <w:noProof/>
          <w:sz w:val="20"/>
          <w:szCs w:val="20"/>
          <w:lang w:eastAsia="zh-CN"/>
        </w:rPr>
        <w:t xml:space="preserve">Tel: 06 699 84 443   </w:t>
      </w:r>
    </w:p>
    <w:p w14:paraId="60B04314" w14:textId="367E6D87" w:rsidR="00017501" w:rsidRPr="00255DE4" w:rsidRDefault="009C5E47" w:rsidP="00017501">
      <w:pPr>
        <w:spacing w:after="0" w:line="240" w:lineRule="auto"/>
        <w:rPr>
          <w:rFonts w:ascii="Garamond" w:hAnsi="Garamond"/>
          <w:noProof/>
          <w:sz w:val="20"/>
          <w:szCs w:val="20"/>
          <w:lang w:eastAsia="zh-CN"/>
        </w:rPr>
      </w:pPr>
      <w:hyperlink r:id="rId9" w:history="1">
        <w:r w:rsidR="00017501" w:rsidRPr="00943700">
          <w:rPr>
            <w:rStyle w:val="Collegamentoipertestuale"/>
            <w:rFonts w:ascii="Garamond" w:hAnsi="Garamond"/>
            <w:noProof/>
            <w:sz w:val="20"/>
            <w:szCs w:val="20"/>
            <w:lang w:eastAsia="zh-CN"/>
          </w:rPr>
          <w:t>www.parcocolosseo.it</w:t>
        </w:r>
      </w:hyperlink>
      <w:r w:rsidR="00017501">
        <w:rPr>
          <w:rFonts w:ascii="Garamond" w:hAnsi="Garamond"/>
          <w:noProof/>
          <w:sz w:val="20"/>
          <w:szCs w:val="20"/>
          <w:lang w:eastAsia="zh-CN"/>
        </w:rPr>
        <w:t xml:space="preserve"> </w:t>
      </w:r>
    </w:p>
    <w:p w14:paraId="322DCEB4" w14:textId="01B3BC3C" w:rsidR="000A3A1B" w:rsidRPr="00754B59" w:rsidRDefault="00017501" w:rsidP="002219B9">
      <w:pPr>
        <w:rPr>
          <w:rFonts w:ascii="Garamond" w:hAnsi="Garamond"/>
          <w:b/>
          <w:noProof/>
          <w:sz w:val="20"/>
          <w:szCs w:val="20"/>
          <w:lang w:eastAsia="zh-CN"/>
        </w:rPr>
      </w:pPr>
      <w:r w:rsidRPr="00255DE4">
        <w:rPr>
          <w:rFonts w:ascii="Garamond" w:hAnsi="Garamond"/>
          <w:b/>
          <w:noProof/>
          <w:sz w:val="20"/>
          <w:szCs w:val="20"/>
          <w:lang w:eastAsia="it-IT"/>
        </w:rPr>
        <w:drawing>
          <wp:inline distT="0" distB="0" distL="0" distR="0" wp14:anchorId="1FCA58CC" wp14:editId="415A7323">
            <wp:extent cx="63500" cy="111125"/>
            <wp:effectExtent l="0" t="0" r="0" b="3175"/>
            <wp:docPr id="6" name="Immagine 6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sz w:val="20"/>
          <w:szCs w:val="20"/>
          <w:lang w:eastAsia="zh-CN"/>
        </w:rPr>
        <w:t xml:space="preserve"> </w:t>
      </w:r>
      <w:r w:rsidRPr="00255DE4">
        <w:rPr>
          <w:rFonts w:ascii="Garamond" w:hAnsi="Garamond"/>
          <w:b/>
          <w:noProof/>
          <w:sz w:val="20"/>
          <w:szCs w:val="20"/>
          <w:lang w:eastAsia="it-IT"/>
        </w:rPr>
        <w:drawing>
          <wp:inline distT="0" distB="0" distL="0" distR="0" wp14:anchorId="30BD4B13" wp14:editId="797096FF">
            <wp:extent cx="153035" cy="111125"/>
            <wp:effectExtent l="0" t="0" r="0" b="3175"/>
            <wp:docPr id="5" name="Immagine 5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sz w:val="20"/>
          <w:szCs w:val="20"/>
          <w:lang w:eastAsia="zh-CN"/>
        </w:rPr>
        <w:t xml:space="preserve"> </w:t>
      </w:r>
      <w:r w:rsidRPr="00255DE4">
        <w:rPr>
          <w:rFonts w:ascii="Garamond" w:hAnsi="Garamond"/>
          <w:b/>
          <w:noProof/>
          <w:sz w:val="20"/>
          <w:szCs w:val="20"/>
          <w:lang w:eastAsia="it-IT"/>
        </w:rPr>
        <w:drawing>
          <wp:inline distT="0" distB="0" distL="0" distR="0" wp14:anchorId="68F5F4E3" wp14:editId="7FE1A32A">
            <wp:extent cx="111125" cy="111125"/>
            <wp:effectExtent l="0" t="0" r="3175" b="3175"/>
            <wp:docPr id="4" name="Immagine 4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20"/>
          <w:szCs w:val="20"/>
          <w:lang w:eastAsia="zh-CN"/>
        </w:rPr>
        <w:tab/>
        <w:t xml:space="preserve"> @parcocolos</w:t>
      </w:r>
      <w:r w:rsidR="00754B59">
        <w:rPr>
          <w:rFonts w:ascii="Garamond" w:hAnsi="Garamond"/>
          <w:b/>
          <w:noProof/>
          <w:sz w:val="20"/>
          <w:szCs w:val="20"/>
          <w:lang w:eastAsia="zh-CN"/>
        </w:rPr>
        <w:t>seo</w:t>
      </w:r>
    </w:p>
    <w:sectPr w:rsidR="000A3A1B" w:rsidRPr="00754B5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6671" w14:textId="77777777" w:rsidR="008A1A33" w:rsidRDefault="008A1A33" w:rsidP="000A3A1B">
      <w:pPr>
        <w:spacing w:after="0" w:line="240" w:lineRule="auto"/>
      </w:pPr>
      <w:r>
        <w:separator/>
      </w:r>
    </w:p>
  </w:endnote>
  <w:endnote w:type="continuationSeparator" w:id="0">
    <w:p w14:paraId="5BF2CA13" w14:textId="77777777" w:rsidR="008A1A33" w:rsidRDefault="008A1A33" w:rsidP="000A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51DE" w14:textId="05C0CE16" w:rsidR="00886F29" w:rsidRDefault="00886F29">
    <w:pPr>
      <w:pStyle w:val="Pidipagina"/>
    </w:pPr>
    <w:r>
      <w:rPr>
        <w:noProof/>
        <w:lang w:eastAsia="it-IT"/>
      </w:rPr>
      <w:drawing>
        <wp:inline distT="0" distB="0" distL="0" distR="0" wp14:anchorId="6ABA8BE5" wp14:editId="235AC0AC">
          <wp:extent cx="939800" cy="358544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bact NEW 2019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06" cy="35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AED7" w14:textId="77777777" w:rsidR="008A1A33" w:rsidRDefault="008A1A33" w:rsidP="000A3A1B">
      <w:pPr>
        <w:spacing w:after="0" w:line="240" w:lineRule="auto"/>
      </w:pPr>
      <w:r>
        <w:separator/>
      </w:r>
    </w:p>
  </w:footnote>
  <w:footnote w:type="continuationSeparator" w:id="0">
    <w:p w14:paraId="4E3655C7" w14:textId="77777777" w:rsidR="008A1A33" w:rsidRDefault="008A1A33" w:rsidP="000A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0AB1" w14:textId="010710D3" w:rsidR="00886F29" w:rsidRDefault="00886F29">
    <w:pPr>
      <w:pStyle w:val="Intestazione"/>
    </w:pPr>
    <w:r w:rsidRPr="00C41656">
      <w:rPr>
        <w:noProof/>
        <w:lang w:eastAsia="it-IT"/>
      </w:rPr>
      <w:drawing>
        <wp:inline distT="0" distB="0" distL="0" distR="0" wp14:anchorId="071D250E" wp14:editId="0148CB95">
          <wp:extent cx="6120130" cy="980440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F3"/>
    <w:rsid w:val="00012633"/>
    <w:rsid w:val="00017501"/>
    <w:rsid w:val="00052AF6"/>
    <w:rsid w:val="00087508"/>
    <w:rsid w:val="000953F9"/>
    <w:rsid w:val="000A3A1B"/>
    <w:rsid w:val="000A7E23"/>
    <w:rsid w:val="00110F69"/>
    <w:rsid w:val="001354F3"/>
    <w:rsid w:val="001A3AEA"/>
    <w:rsid w:val="001C6CFF"/>
    <w:rsid w:val="002219B9"/>
    <w:rsid w:val="0023343D"/>
    <w:rsid w:val="00233AEC"/>
    <w:rsid w:val="00252509"/>
    <w:rsid w:val="003276E0"/>
    <w:rsid w:val="003530E4"/>
    <w:rsid w:val="003679B2"/>
    <w:rsid w:val="003B7881"/>
    <w:rsid w:val="00442E55"/>
    <w:rsid w:val="004566C8"/>
    <w:rsid w:val="00457BBA"/>
    <w:rsid w:val="004C78AA"/>
    <w:rsid w:val="00505BCD"/>
    <w:rsid w:val="00521B8E"/>
    <w:rsid w:val="005224F5"/>
    <w:rsid w:val="00547CF5"/>
    <w:rsid w:val="005F5214"/>
    <w:rsid w:val="006010F7"/>
    <w:rsid w:val="006863F7"/>
    <w:rsid w:val="006D2FB9"/>
    <w:rsid w:val="006D71E2"/>
    <w:rsid w:val="006F268D"/>
    <w:rsid w:val="00736D2B"/>
    <w:rsid w:val="00746EDD"/>
    <w:rsid w:val="00754B59"/>
    <w:rsid w:val="007756E2"/>
    <w:rsid w:val="00787386"/>
    <w:rsid w:val="00787D98"/>
    <w:rsid w:val="00794A73"/>
    <w:rsid w:val="0083623F"/>
    <w:rsid w:val="00842BB0"/>
    <w:rsid w:val="008512F6"/>
    <w:rsid w:val="00886F29"/>
    <w:rsid w:val="008A1A33"/>
    <w:rsid w:val="008B067A"/>
    <w:rsid w:val="008C2084"/>
    <w:rsid w:val="008D0633"/>
    <w:rsid w:val="00961D8F"/>
    <w:rsid w:val="009C5E47"/>
    <w:rsid w:val="00A1189B"/>
    <w:rsid w:val="00A12180"/>
    <w:rsid w:val="00A34439"/>
    <w:rsid w:val="00A54956"/>
    <w:rsid w:val="00A6352F"/>
    <w:rsid w:val="00AB297F"/>
    <w:rsid w:val="00AB5EFD"/>
    <w:rsid w:val="00B433F3"/>
    <w:rsid w:val="00B53F84"/>
    <w:rsid w:val="00C06FB6"/>
    <w:rsid w:val="00C3542C"/>
    <w:rsid w:val="00C838FA"/>
    <w:rsid w:val="00C90FBE"/>
    <w:rsid w:val="00C916D5"/>
    <w:rsid w:val="00CA111C"/>
    <w:rsid w:val="00D30D5B"/>
    <w:rsid w:val="00E22A61"/>
    <w:rsid w:val="00E22F71"/>
    <w:rsid w:val="00E410D8"/>
    <w:rsid w:val="00EA6150"/>
    <w:rsid w:val="00F10DCE"/>
    <w:rsid w:val="00F1562D"/>
    <w:rsid w:val="00F223BC"/>
    <w:rsid w:val="00F64D3F"/>
    <w:rsid w:val="00FC6C99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158E7"/>
  <w15:chartTrackingRefBased/>
  <w15:docId w15:val="{33AA7A3F-A84E-46AA-AD53-BFBF98F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33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A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A1B"/>
  </w:style>
  <w:style w:type="paragraph" w:styleId="Pidipagina">
    <w:name w:val="footer"/>
    <w:basedOn w:val="Normale"/>
    <w:link w:val="PidipaginaCarattere"/>
    <w:uiPriority w:val="99"/>
    <w:unhideWhenUsed/>
    <w:rsid w:val="000A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A1B"/>
  </w:style>
  <w:style w:type="character" w:styleId="Collegamentoipertestuale">
    <w:name w:val="Hyperlink"/>
    <w:basedOn w:val="Carpredefinitoparagrafo"/>
    <w:uiPriority w:val="99"/>
    <w:unhideWhenUsed/>
    <w:rsid w:val="00F223B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23B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3343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colosseo.didattica@beniculturali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rcocolosseo.it/education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100giannirodari.it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parcocolosseo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Pandolfi</dc:creator>
  <cp:keywords/>
  <dc:description/>
  <cp:lastModifiedBy>Francesca Pandolfi</cp:lastModifiedBy>
  <cp:revision>18</cp:revision>
  <dcterms:created xsi:type="dcterms:W3CDTF">2020-04-13T11:59:00Z</dcterms:created>
  <dcterms:modified xsi:type="dcterms:W3CDTF">2020-05-12T10:51:00Z</dcterms:modified>
</cp:coreProperties>
</file>